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E9B6B" w14:textId="318965A4" w:rsidR="001259D0" w:rsidRDefault="001259D0" w:rsidP="001259D0">
      <w:pPr>
        <w:rPr>
          <w:rFonts w:ascii="Times New Roman" w:hAnsi="Times New Roman" w:cs="Times New Roman"/>
          <w:sz w:val="28"/>
          <w:szCs w:val="28"/>
          <w:lang w:val="kk-KZ" w:eastAsia="ko-KR"/>
        </w:rPr>
      </w:pPr>
      <w:r w:rsidRPr="001259D0">
        <w:rPr>
          <w:rFonts w:ascii="Times New Roman" w:hAnsi="Times New Roman" w:cs="Times New Roman"/>
          <w:b/>
          <w:bCs/>
          <w:sz w:val="28"/>
          <w:szCs w:val="28"/>
          <w:lang w:val="kk-KZ"/>
        </w:rPr>
        <w:t>П</w:t>
      </w:r>
      <w:r w:rsidR="007C545E">
        <w:rPr>
          <w:rFonts w:ascii="Times New Roman" w:hAnsi="Times New Roman" w:cs="Times New Roman"/>
          <w:b/>
          <w:bCs/>
          <w:sz w:val="28"/>
          <w:szCs w:val="28"/>
          <w:lang w:val="kk-KZ"/>
        </w:rPr>
        <w:t>рактикалық сабақ</w:t>
      </w:r>
      <w:r w:rsidRPr="001259D0">
        <w:rPr>
          <w:rFonts w:ascii="Times New Roman" w:hAnsi="Times New Roman" w:cs="Times New Roman"/>
          <w:b/>
          <w:bCs/>
          <w:sz w:val="28"/>
          <w:szCs w:val="28"/>
          <w:lang w:val="kk-KZ"/>
        </w:rPr>
        <w:t xml:space="preserve"> 11</w:t>
      </w:r>
      <w:r w:rsidRPr="001259D0">
        <w:rPr>
          <w:rFonts w:ascii="Times New Roman" w:hAnsi="Times New Roman" w:cs="Times New Roman"/>
          <w:sz w:val="28"/>
          <w:szCs w:val="28"/>
          <w:lang w:val="kk-KZ"/>
        </w:rPr>
        <w:t>.</w:t>
      </w:r>
      <w:r w:rsidRPr="001259D0">
        <w:rPr>
          <w:rFonts w:ascii="Times New Roman" w:hAnsi="Times New Roman" w:cs="Times New Roman"/>
          <w:sz w:val="28"/>
          <w:szCs w:val="28"/>
          <w:lang w:val="kk-KZ" w:eastAsia="ko-KR"/>
        </w:rPr>
        <w:t xml:space="preserve"> Жергілікті өзін-өзі басқару органдарының территориялық ерекшеліктер</w:t>
      </w:r>
    </w:p>
    <w:p w14:paraId="65DED262" w14:textId="77777777" w:rsidR="001259D0" w:rsidRDefault="001259D0" w:rsidP="001259D0">
      <w:pPr>
        <w:rPr>
          <w:rFonts w:ascii="Times New Roman" w:hAnsi="Times New Roman" w:cs="Times New Roman"/>
          <w:sz w:val="28"/>
          <w:szCs w:val="28"/>
          <w:lang w:val="kk-KZ" w:eastAsia="ko-KR"/>
        </w:rPr>
      </w:pPr>
    </w:p>
    <w:p w14:paraId="2EFF725F" w14:textId="77777777" w:rsidR="005240FF" w:rsidRDefault="001259D0" w:rsidP="005240FF">
      <w:pPr>
        <w:tabs>
          <w:tab w:val="left" w:pos="0"/>
        </w:tabs>
        <w:rPr>
          <w:rFonts w:ascii="Times New Roman" w:hAnsi="Times New Roman" w:cs="Times New Roman"/>
          <w:sz w:val="28"/>
          <w:szCs w:val="28"/>
          <w:lang w:val="kk-KZ"/>
        </w:rPr>
      </w:pPr>
      <w:r w:rsidRPr="001259D0">
        <w:rPr>
          <w:rFonts w:ascii="Times New Roman" w:hAnsi="Times New Roman" w:cs="Times New Roman"/>
          <w:sz w:val="24"/>
          <w:szCs w:val="24"/>
          <w:lang w:val="kk-KZ"/>
        </w:rPr>
        <w:t xml:space="preserve"> </w:t>
      </w:r>
      <w:r w:rsidRPr="005240FF">
        <w:rPr>
          <w:rFonts w:ascii="Times New Roman" w:hAnsi="Times New Roman" w:cs="Times New Roman"/>
          <w:sz w:val="28"/>
          <w:szCs w:val="28"/>
          <w:lang w:val="kk-KZ"/>
        </w:rPr>
        <w:t>Сабақтың  мақсаты – студенттерге</w:t>
      </w:r>
      <w:r w:rsidRPr="005240FF">
        <w:rPr>
          <w:rFonts w:ascii="Times New Roman" w:eastAsia="Calibri" w:hAnsi="Times New Roman" w:cs="Times New Roman"/>
          <w:sz w:val="28"/>
          <w:szCs w:val="28"/>
          <w:lang w:val="kk-KZ" w:eastAsia="ar-SA"/>
        </w:rPr>
        <w:t xml:space="preserve"> Қазақстандағы жергілікті өзін-өзін басқарудың жекелеген мәселелерін</w:t>
      </w:r>
      <w:r w:rsidRPr="005240FF">
        <w:rPr>
          <w:rFonts w:ascii="Times New Roman" w:eastAsia="Calibri" w:hAnsi="Times New Roman" w:cs="Times New Roman"/>
          <w:sz w:val="28"/>
          <w:szCs w:val="28"/>
          <w:lang w:val="kk-KZ" w:eastAsia="ar-SA"/>
        </w:rPr>
        <w:t> </w:t>
      </w:r>
      <w:r w:rsidRPr="005240FF">
        <w:rPr>
          <w:rFonts w:ascii="Times New Roman" w:hAnsi="Times New Roman" w:cs="Times New Roman"/>
          <w:sz w:val="28"/>
          <w:szCs w:val="28"/>
          <w:lang w:val="kk-KZ"/>
        </w:rPr>
        <w:t xml:space="preserve"> жан-жақты кешенді</w:t>
      </w:r>
      <w:r w:rsidRPr="001259D0">
        <w:rPr>
          <w:rFonts w:ascii="Times New Roman" w:hAnsi="Times New Roman" w:cs="Times New Roman"/>
          <w:sz w:val="24"/>
          <w:szCs w:val="24"/>
          <w:lang w:val="kk-KZ"/>
        </w:rPr>
        <w:t xml:space="preserve"> </w:t>
      </w:r>
      <w:r w:rsidR="005240FF">
        <w:rPr>
          <w:rFonts w:ascii="Times New Roman" w:hAnsi="Times New Roman" w:cs="Times New Roman"/>
          <w:sz w:val="28"/>
          <w:szCs w:val="28"/>
          <w:lang w:val="kk-KZ"/>
        </w:rPr>
        <w:t>талқылау және ой-пікір алмасу</w:t>
      </w:r>
    </w:p>
    <w:p w14:paraId="3BF5E0D6" w14:textId="18D371AB" w:rsidR="001259D0" w:rsidRPr="001259D0" w:rsidRDefault="001259D0" w:rsidP="001259D0">
      <w:pPr>
        <w:rPr>
          <w:rFonts w:ascii="Times New Roman" w:hAnsi="Times New Roman" w:cs="Times New Roman"/>
          <w:sz w:val="24"/>
          <w:szCs w:val="24"/>
          <w:lang w:val="kk-KZ"/>
        </w:rPr>
      </w:pPr>
    </w:p>
    <w:p w14:paraId="62BF54B8" w14:textId="77777777" w:rsidR="001259D0" w:rsidRPr="001259D0" w:rsidRDefault="001259D0" w:rsidP="001259D0">
      <w:pPr>
        <w:tabs>
          <w:tab w:val="left" w:pos="1380"/>
        </w:tabs>
        <w:rPr>
          <w:rFonts w:ascii="Times New Roman" w:hAnsi="Times New Roman" w:cs="Times New Roman"/>
          <w:sz w:val="24"/>
          <w:szCs w:val="24"/>
          <w:lang w:val="kk-KZ"/>
        </w:rPr>
      </w:pPr>
      <w:r w:rsidRPr="001259D0">
        <w:rPr>
          <w:rFonts w:ascii="Times New Roman" w:hAnsi="Times New Roman" w:cs="Times New Roman"/>
          <w:sz w:val="24"/>
          <w:szCs w:val="24"/>
          <w:lang w:val="kk-KZ"/>
        </w:rPr>
        <w:t>Сұрақтар:</w:t>
      </w:r>
    </w:p>
    <w:p w14:paraId="61221505" w14:textId="77777777" w:rsidR="001259D0" w:rsidRPr="001259D0" w:rsidRDefault="001259D0" w:rsidP="001259D0">
      <w:pPr>
        <w:tabs>
          <w:tab w:val="left" w:pos="1380"/>
        </w:tabs>
        <w:rPr>
          <w:rFonts w:ascii="Times New Roman" w:hAnsi="Times New Roman" w:cs="Times New Roman"/>
          <w:sz w:val="24"/>
          <w:szCs w:val="24"/>
          <w:lang w:val="kk-KZ"/>
        </w:rPr>
      </w:pPr>
      <w:r w:rsidRPr="001259D0">
        <w:rPr>
          <w:rFonts w:ascii="Times New Roman" w:hAnsi="Times New Roman" w:cs="Times New Roman"/>
          <w:sz w:val="24"/>
          <w:szCs w:val="24"/>
          <w:lang w:val="kk-KZ"/>
        </w:rPr>
        <w:t>1.</w:t>
      </w:r>
      <w:r w:rsidRPr="001259D0">
        <w:rPr>
          <w:rFonts w:ascii="Times New Roman" w:eastAsia="Calibri" w:hAnsi="Times New Roman" w:cs="Times New Roman"/>
          <w:sz w:val="24"/>
          <w:szCs w:val="24"/>
          <w:lang w:val="kk-KZ" w:eastAsia="ar-SA"/>
        </w:rPr>
        <w:t xml:space="preserve"> Қазақстандағы </w:t>
      </w:r>
      <w:bookmarkStart w:id="0" w:name="_Hlk82877503"/>
      <w:r w:rsidRPr="001259D0">
        <w:rPr>
          <w:rFonts w:ascii="Times New Roman" w:eastAsia="Calibri" w:hAnsi="Times New Roman" w:cs="Times New Roman"/>
          <w:sz w:val="24"/>
          <w:szCs w:val="24"/>
          <w:lang w:val="kk-KZ" w:eastAsia="ar-SA"/>
        </w:rPr>
        <w:t>жергілікті өзін-өзін басқаруд</w:t>
      </w:r>
      <w:bookmarkEnd w:id="0"/>
      <w:r w:rsidRPr="001259D0">
        <w:rPr>
          <w:rFonts w:ascii="Times New Roman" w:eastAsia="Calibri" w:hAnsi="Times New Roman" w:cs="Times New Roman"/>
          <w:sz w:val="24"/>
          <w:szCs w:val="24"/>
          <w:lang w:val="kk-KZ" w:eastAsia="ar-SA"/>
        </w:rPr>
        <w:t>ың тетіктері</w:t>
      </w:r>
    </w:p>
    <w:p w14:paraId="738D5C85" w14:textId="77777777" w:rsidR="001259D0" w:rsidRPr="001259D0" w:rsidRDefault="001259D0" w:rsidP="001259D0">
      <w:pPr>
        <w:tabs>
          <w:tab w:val="left" w:pos="1380"/>
        </w:tabs>
        <w:rPr>
          <w:rFonts w:ascii="Times New Roman" w:hAnsi="Times New Roman" w:cs="Times New Roman"/>
          <w:sz w:val="24"/>
          <w:szCs w:val="24"/>
          <w:lang w:val="kk-KZ"/>
        </w:rPr>
      </w:pPr>
      <w:r w:rsidRPr="001259D0">
        <w:rPr>
          <w:rFonts w:ascii="Times New Roman" w:hAnsi="Times New Roman" w:cs="Times New Roman"/>
          <w:sz w:val="24"/>
          <w:szCs w:val="24"/>
          <w:lang w:val="kk-KZ"/>
        </w:rPr>
        <w:t>2.</w:t>
      </w:r>
      <w:r w:rsidRPr="001259D0">
        <w:rPr>
          <w:rFonts w:ascii="Times New Roman" w:eastAsia="Calibri" w:hAnsi="Times New Roman" w:cs="Times New Roman"/>
          <w:sz w:val="24"/>
          <w:szCs w:val="24"/>
          <w:lang w:val="kk-KZ" w:eastAsia="ar-SA"/>
        </w:rPr>
        <w:t xml:space="preserve"> Жергілікті өзін-өзін басқаруды жетілдірудің бағыттары</w:t>
      </w:r>
    </w:p>
    <w:p w14:paraId="11235640"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val="kk-KZ" w:eastAsia="ru-RU"/>
        </w:rPr>
      </w:pPr>
      <w:r w:rsidRPr="001259D0">
        <w:rPr>
          <w:rFonts w:ascii="Times New Roman" w:eastAsia="Times New Roman" w:hAnsi="Times New Roman" w:cs="Times New Roman"/>
          <w:color w:val="212529"/>
          <w:sz w:val="24"/>
          <w:szCs w:val="24"/>
          <w:lang w:val="kk-KZ" w:eastAsia="ru-RU"/>
        </w:rPr>
        <w:t>Жергілікті өзін-өзі басқарудың қалыптасуы мен дамуының қазақстандық тәжірибесін талдай отырып, жаңа Қазақстандағы муниципалдық құрылыс ақырындап өзіндік ерекшелік пен өзіндік тәжірибеге ие бола бастағанын ескеру қажет. Бұған куә жергілікті өзін-өзі басқаруды жүзеге  асырудың  заңдылық базасын бекіту болып табылады. Жергілікті  өзін-өзі  басқаруды,  елдің  одан  әрі демократиялық дамуына, көпсанды әлеуметтік экономикалық мәселелерді шешуге ықпал етуші, конституциялық құқықтық қатынастардың ең белсенді субъектісінің бірі ретінде рәсімдеу маңызды болып табылады. Жергілікті өзін-өзі басқару органдарының арасынан аймақ аралық, жалпы қазақстандық және аймақ ішіндегі одақтар мен ассоциацияларды құру, тіпті бүгінгі күннің өзінде тек елеулі оң әсерге ие болып қана қоймастан, сондай-ақ жергілікті істерді басқарудың қолда бар тәжірибесімен алмасуға, жергілікті өзін-өзі басқару органдарына ұйымдастырушылық, қаржылық және өзге де көмек көрсетуге, олардың қызметін реттеуге мүмкіндік береді, және тиісінше жергілікті деңгейде қалыптасып келе жатқан азаматтық қоғамның институттарының құрылымын нығайтуға ықпал етеді.</w:t>
      </w:r>
    </w:p>
    <w:p w14:paraId="13B09983"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val="kk-KZ" w:eastAsia="ru-RU"/>
        </w:rPr>
      </w:pPr>
      <w:r w:rsidRPr="001259D0">
        <w:rPr>
          <w:rFonts w:ascii="Times New Roman" w:eastAsia="Times New Roman" w:hAnsi="Times New Roman" w:cs="Times New Roman"/>
          <w:color w:val="212529"/>
          <w:sz w:val="24"/>
          <w:szCs w:val="24"/>
          <w:lang w:val="kk-KZ" w:eastAsia="ru-RU"/>
        </w:rPr>
        <w:t>Осыған байланысты, ең алдымен жергілікті өзін-өзі басқарудың мынадай міндеттерін шешу орынды болатын сияқты: Қазақстанда нақты және идеалды азаматтық қоғамның институттарының қалыптасуы және қызмет етуі нақты өмір сүретін және дамыған жергілікті өзін-өзі басқару жүйесінсіз болуы мүмкін емес, осының көмегімен азаматтардың қоғамның істерін басқаруға кеңінен қатысуы қамтамасыз етіледі, олардың әлеуметтік белсенділігі байқалады, белгілі бір аумақта тұратын халықтың ерік білдіру нысаны жүзеге асырылады, сондай-ақ олардың қабылдаған шешімдері үшін жауаптылығы жүзеге асырылады.</w:t>
      </w:r>
    </w:p>
    <w:p w14:paraId="78FDFC45"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val="kk-KZ" w:eastAsia="ru-RU"/>
        </w:rPr>
      </w:pPr>
      <w:r w:rsidRPr="001259D0">
        <w:rPr>
          <w:rFonts w:ascii="Times New Roman" w:eastAsia="Times New Roman" w:hAnsi="Times New Roman" w:cs="Times New Roman"/>
          <w:color w:val="212529"/>
          <w:sz w:val="24"/>
          <w:szCs w:val="24"/>
          <w:lang w:val="kk-KZ" w:eastAsia="ru-RU"/>
        </w:rPr>
        <w:t>ҚР Конституциясы және 23 қаңтар 2001 ж. қабылданған «Қазақстан Республикасындағы жергілікті өзін-өзі басқару туралы» Қазақстан Республикасының заңымен Қазақстандағы жергілікті өзін-өзі басқарудың құқықтық ұйымдастырылуы және қызмет етуінің негізгі қағидаттары бекітілген.</w:t>
      </w:r>
    </w:p>
    <w:p w14:paraId="42C3E06C"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val="kk-KZ" w:eastAsia="ru-RU"/>
        </w:rPr>
      </w:pPr>
      <w:r w:rsidRPr="001259D0">
        <w:rPr>
          <w:rFonts w:ascii="Times New Roman" w:eastAsia="Times New Roman" w:hAnsi="Times New Roman" w:cs="Times New Roman"/>
          <w:b/>
          <w:bCs/>
          <w:color w:val="212529"/>
          <w:sz w:val="24"/>
          <w:szCs w:val="24"/>
          <w:lang w:val="kk-KZ" w:eastAsia="ru-RU"/>
        </w:rPr>
        <w:t>Біріншіден,</w:t>
      </w:r>
      <w:r w:rsidRPr="001259D0">
        <w:rPr>
          <w:rFonts w:ascii="Times New Roman" w:eastAsia="Times New Roman" w:hAnsi="Times New Roman" w:cs="Times New Roman"/>
          <w:color w:val="212529"/>
          <w:sz w:val="24"/>
          <w:szCs w:val="24"/>
          <w:lang w:val="kk-KZ" w:eastAsia="ru-RU"/>
        </w:rPr>
        <w:t> жергілікті өзін-өзі басқару органдарында тікелей жұмыс істеуші басқарушылардың, экономистердің, заңгерлердің және өзге де мамандардың кадрлық дайындығына ерекше назар аудару;</w:t>
      </w:r>
    </w:p>
    <w:p w14:paraId="6F8564BA"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val="kk-KZ" w:eastAsia="ru-RU"/>
        </w:rPr>
      </w:pPr>
      <w:r w:rsidRPr="001259D0">
        <w:rPr>
          <w:rFonts w:ascii="Times New Roman" w:eastAsia="Times New Roman" w:hAnsi="Times New Roman" w:cs="Times New Roman"/>
          <w:b/>
          <w:bCs/>
          <w:color w:val="212529"/>
          <w:sz w:val="24"/>
          <w:szCs w:val="24"/>
          <w:lang w:val="kk-KZ" w:eastAsia="ru-RU"/>
        </w:rPr>
        <w:lastRenderedPageBreak/>
        <w:t>Екіншіден,</w:t>
      </w:r>
      <w:r w:rsidRPr="001259D0">
        <w:rPr>
          <w:rFonts w:ascii="Times New Roman" w:eastAsia="Times New Roman" w:hAnsi="Times New Roman" w:cs="Times New Roman"/>
          <w:color w:val="212529"/>
          <w:sz w:val="24"/>
          <w:szCs w:val="24"/>
          <w:lang w:val="kk-KZ" w:eastAsia="ru-RU"/>
        </w:rPr>
        <w:t> жергілікті өзін-өзі басқару туралы заңның өзін жергілікті өзін-өзі басқару органдарының және мемлекеттік билік органдарының өкілеттіктерін шектеу туралы бөлігін жетілдіру;</w:t>
      </w:r>
    </w:p>
    <w:p w14:paraId="6B761713"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val="kk-KZ" w:eastAsia="ru-RU"/>
        </w:rPr>
      </w:pPr>
      <w:r w:rsidRPr="001259D0">
        <w:rPr>
          <w:rFonts w:ascii="Times New Roman" w:eastAsia="Times New Roman" w:hAnsi="Times New Roman" w:cs="Times New Roman"/>
          <w:b/>
          <w:bCs/>
          <w:color w:val="212529"/>
          <w:sz w:val="24"/>
          <w:szCs w:val="24"/>
          <w:lang w:val="kk-KZ" w:eastAsia="ru-RU"/>
        </w:rPr>
        <w:t>Үшіншіден</w:t>
      </w:r>
      <w:r w:rsidRPr="001259D0">
        <w:rPr>
          <w:rFonts w:ascii="Times New Roman" w:eastAsia="Times New Roman" w:hAnsi="Times New Roman" w:cs="Times New Roman"/>
          <w:color w:val="212529"/>
          <w:sz w:val="24"/>
          <w:szCs w:val="24"/>
          <w:lang w:val="kk-KZ" w:eastAsia="ru-RU"/>
        </w:rPr>
        <w:t>, жергілікті өзін-өзі басқаруды  муниципалдық реформалардың дамуына кедергі келтіретін шектен тыс саясаттандырылудан арылту; Мысалы жергілікті әкімшілік басшысы қандай саяси бағытты ұстанатыны ешқандай маңызды емес. Ең бастысы, тиісті муниципалдық құрылымдағы жергілікті істердің шешілуі бұл әкімшілік-аумақтық бірліктің тұрғындарының мүдделерін білдіруі тиіс, сондай-ақ жалпы мемлекеттік мүдделерге қарама-қайшы қойылмауы тиіс; Төртіншіден, жергілікті өзін-өзі басқарудың құқықтары мен мүдделерін, заңдылық пен құқықтық тәртіпті қамтамасыз етудегі құқық қорғау  органдарының  (сот,  прокуратура, полиция) ролін арттыру.</w:t>
      </w:r>
    </w:p>
    <w:p w14:paraId="2C601623"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r w:rsidRPr="001259D0">
        <w:rPr>
          <w:rFonts w:ascii="Times New Roman" w:eastAsia="Times New Roman" w:hAnsi="Times New Roman" w:cs="Times New Roman"/>
          <w:color w:val="212529"/>
          <w:sz w:val="24"/>
          <w:szCs w:val="24"/>
          <w:lang w:val="kk-KZ" w:eastAsia="ru-RU"/>
        </w:rPr>
        <w:t xml:space="preserve">Зерттеу барысында мынадай қорытындыға келдік, Қазақстанда қалыптасып келе жатқан азаматтық қоғамның әлеуметтік негізі ретінде жергілікті өзін-өзі басқарудың құқықтық негізін жетілдіру мақсатында, белгілі бір мәселелер тобын заң шығармашылығы жолымен шешу қажет. </w:t>
      </w:r>
      <w:proofErr w:type="spellStart"/>
      <w:r w:rsidRPr="001259D0">
        <w:rPr>
          <w:rFonts w:ascii="Times New Roman" w:eastAsia="Times New Roman" w:hAnsi="Times New Roman" w:cs="Times New Roman"/>
          <w:color w:val="212529"/>
          <w:sz w:val="24"/>
          <w:szCs w:val="24"/>
          <w:lang w:eastAsia="ru-RU"/>
        </w:rPr>
        <w:t>Олардың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қатарына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мыналарды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жатқызуға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болады</w:t>
      </w:r>
      <w:proofErr w:type="spellEnd"/>
      <w:r w:rsidRPr="001259D0">
        <w:rPr>
          <w:rFonts w:ascii="Times New Roman" w:eastAsia="Times New Roman" w:hAnsi="Times New Roman" w:cs="Times New Roman"/>
          <w:color w:val="212529"/>
          <w:sz w:val="24"/>
          <w:szCs w:val="24"/>
          <w:lang w:eastAsia="ru-RU"/>
        </w:rPr>
        <w:t>:</w:t>
      </w:r>
    </w:p>
    <w:p w14:paraId="7D3DF548" w14:textId="77777777" w:rsidR="001259D0" w:rsidRPr="001259D0" w:rsidRDefault="001259D0" w:rsidP="001259D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қаржылық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дербестігін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қамтамасыз</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ететін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салық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түсімдерін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бюджетке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ұзақ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тұрақты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бекіту</w:t>
      </w:r>
      <w:proofErr w:type="spellEnd"/>
      <w:r w:rsidRPr="001259D0">
        <w:rPr>
          <w:rFonts w:ascii="Times New Roman" w:eastAsia="Times New Roman" w:hAnsi="Times New Roman" w:cs="Times New Roman"/>
          <w:color w:val="212529"/>
          <w:sz w:val="24"/>
          <w:szCs w:val="24"/>
          <w:lang w:eastAsia="ru-RU"/>
        </w:rPr>
        <w:t>;</w:t>
      </w:r>
    </w:p>
    <w:p w14:paraId="4CF7D0AE" w14:textId="77777777" w:rsidR="001259D0" w:rsidRPr="001259D0" w:rsidRDefault="001259D0" w:rsidP="001259D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жекелеген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өкілеттіктерді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жүзеге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асыру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қажетті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қаражатты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есептеу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өткізу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тәртібі</w:t>
      </w:r>
      <w:proofErr w:type="spellEnd"/>
      <w:r w:rsidRPr="001259D0">
        <w:rPr>
          <w:rFonts w:ascii="Times New Roman" w:eastAsia="Times New Roman" w:hAnsi="Times New Roman" w:cs="Times New Roman"/>
          <w:color w:val="212529"/>
          <w:sz w:val="24"/>
          <w:szCs w:val="24"/>
          <w:lang w:eastAsia="ru-RU"/>
        </w:rPr>
        <w:t>;</w:t>
      </w:r>
    </w:p>
    <w:p w14:paraId="5A0D710F" w14:textId="77777777" w:rsidR="001259D0" w:rsidRPr="001259D0" w:rsidRDefault="001259D0" w:rsidP="001259D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олардың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билік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қосымша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шығыстарға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әкеп</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соғатын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немесе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бюджеттің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кірістерін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төмендететін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шешімдерін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орындағаны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қаражатты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есептеу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орнын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толтыру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тәртібі</w:t>
      </w:r>
      <w:proofErr w:type="spellEnd"/>
      <w:r w:rsidRPr="001259D0">
        <w:rPr>
          <w:rFonts w:ascii="Times New Roman" w:eastAsia="Times New Roman" w:hAnsi="Times New Roman" w:cs="Times New Roman"/>
          <w:color w:val="212529"/>
          <w:sz w:val="24"/>
          <w:szCs w:val="24"/>
          <w:lang w:eastAsia="ru-RU"/>
        </w:rPr>
        <w:t>;</w:t>
      </w:r>
    </w:p>
    <w:p w14:paraId="50B74216" w14:textId="77777777" w:rsidR="001259D0" w:rsidRPr="001259D0" w:rsidRDefault="001259D0" w:rsidP="001259D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жекелеген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өкілеттіктерді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орындауын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бақылау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механизмі</w:t>
      </w:r>
      <w:proofErr w:type="spellEnd"/>
      <w:r w:rsidRPr="001259D0">
        <w:rPr>
          <w:rFonts w:ascii="Times New Roman" w:eastAsia="Times New Roman" w:hAnsi="Times New Roman" w:cs="Times New Roman"/>
          <w:color w:val="212529"/>
          <w:sz w:val="24"/>
          <w:szCs w:val="24"/>
          <w:lang w:eastAsia="ru-RU"/>
        </w:rPr>
        <w:t>;</w:t>
      </w:r>
    </w:p>
    <w:p w14:paraId="216F2694" w14:textId="77777777" w:rsidR="001259D0" w:rsidRPr="001259D0" w:rsidRDefault="001259D0" w:rsidP="001259D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өкілеттіктеріне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түзету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енгізу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нақтылау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солардың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негізінде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бюджет </w:t>
      </w:r>
      <w:proofErr w:type="spellStart"/>
      <w:r w:rsidRPr="001259D0">
        <w:rPr>
          <w:rFonts w:ascii="Times New Roman" w:eastAsia="Times New Roman" w:hAnsi="Times New Roman" w:cs="Times New Roman"/>
          <w:color w:val="212529"/>
          <w:sz w:val="24"/>
          <w:szCs w:val="24"/>
          <w:lang w:eastAsia="ru-RU"/>
        </w:rPr>
        <w:t>қаражаттарын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ұтымды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пайдалану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бағыттарын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жасау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сонымен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қатар</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кәсіпорындардың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құрылуы</w:t>
      </w:r>
      <w:proofErr w:type="spellEnd"/>
      <w:r w:rsidRPr="001259D0">
        <w:rPr>
          <w:rFonts w:ascii="Times New Roman" w:eastAsia="Times New Roman" w:hAnsi="Times New Roman" w:cs="Times New Roman"/>
          <w:color w:val="212529"/>
          <w:sz w:val="24"/>
          <w:szCs w:val="24"/>
          <w:lang w:eastAsia="ru-RU"/>
        </w:rPr>
        <w:t xml:space="preserve"> мен </w:t>
      </w:r>
      <w:proofErr w:type="spellStart"/>
      <w:r w:rsidRPr="001259D0">
        <w:rPr>
          <w:rFonts w:ascii="Times New Roman" w:eastAsia="Times New Roman" w:hAnsi="Times New Roman" w:cs="Times New Roman"/>
          <w:color w:val="212529"/>
          <w:sz w:val="24"/>
          <w:szCs w:val="24"/>
          <w:lang w:eastAsia="ru-RU"/>
        </w:rPr>
        <w:t>қызмет</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етуінің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ерекшеліктері</w:t>
      </w:r>
      <w:proofErr w:type="spellEnd"/>
      <w:r w:rsidRPr="001259D0">
        <w:rPr>
          <w:rFonts w:ascii="Times New Roman" w:eastAsia="Times New Roman" w:hAnsi="Times New Roman" w:cs="Times New Roman"/>
          <w:color w:val="212529"/>
          <w:sz w:val="24"/>
          <w:szCs w:val="24"/>
          <w:lang w:eastAsia="ru-RU"/>
        </w:rPr>
        <w:t>;</w:t>
      </w:r>
    </w:p>
    <w:p w14:paraId="4027B469"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ұйымдастырушылық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негіздерін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бекіту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жетілдіру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қызметін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билік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қызметін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жүзеге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асырумен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үйлестіру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шеңберінде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орынды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болып</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табылады</w:t>
      </w:r>
      <w:proofErr w:type="spellEnd"/>
      <w:r w:rsidRPr="001259D0">
        <w:rPr>
          <w:rFonts w:ascii="Times New Roman" w:eastAsia="Times New Roman" w:hAnsi="Times New Roman" w:cs="Times New Roman"/>
          <w:color w:val="212529"/>
          <w:sz w:val="24"/>
          <w:szCs w:val="24"/>
          <w:lang w:eastAsia="ru-RU"/>
        </w:rPr>
        <w:t>:</w:t>
      </w:r>
    </w:p>
    <w:p w14:paraId="4E410645" w14:textId="77777777" w:rsidR="001259D0" w:rsidRPr="001259D0" w:rsidRDefault="001259D0" w:rsidP="001259D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қандай</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функциялар</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бөліп</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берілетіндігі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туралы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анық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заңды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анықтама</w:t>
      </w:r>
      <w:proofErr w:type="spellEnd"/>
      <w:r w:rsidRPr="001259D0">
        <w:rPr>
          <w:rFonts w:ascii="Times New Roman" w:eastAsia="Times New Roman" w:hAnsi="Times New Roman" w:cs="Times New Roman"/>
          <w:color w:val="212529"/>
          <w:sz w:val="24"/>
          <w:szCs w:val="24"/>
          <w:lang w:eastAsia="ru-RU"/>
        </w:rPr>
        <w:t xml:space="preserve"> беру;</w:t>
      </w:r>
    </w:p>
    <w:p w14:paraId="2F9A7503" w14:textId="77777777" w:rsidR="001259D0" w:rsidRPr="001259D0" w:rsidRDefault="001259D0" w:rsidP="001259D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билік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заңды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тұлғалар</w:t>
      </w:r>
      <w:proofErr w:type="spellEnd"/>
      <w:r w:rsidRPr="001259D0">
        <w:rPr>
          <w:rFonts w:ascii="Times New Roman" w:eastAsia="Times New Roman" w:hAnsi="Times New Roman" w:cs="Times New Roman"/>
          <w:color w:val="212529"/>
          <w:sz w:val="24"/>
          <w:szCs w:val="24"/>
          <w:lang w:eastAsia="ru-RU"/>
        </w:rPr>
        <w:t xml:space="preserve"> мен </w:t>
      </w:r>
      <w:proofErr w:type="spellStart"/>
      <w:r w:rsidRPr="001259D0">
        <w:rPr>
          <w:rFonts w:ascii="Times New Roman" w:eastAsia="Times New Roman" w:hAnsi="Times New Roman" w:cs="Times New Roman"/>
          <w:color w:val="212529"/>
          <w:sz w:val="24"/>
          <w:szCs w:val="24"/>
          <w:lang w:eastAsia="ru-RU"/>
        </w:rPr>
        <w:t>азаматтардың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туралы</w:t>
      </w:r>
      <w:proofErr w:type="spellEnd"/>
      <w:r w:rsidRPr="001259D0">
        <w:rPr>
          <w:rFonts w:ascii="Times New Roman" w:eastAsia="Times New Roman" w:hAnsi="Times New Roman" w:cs="Times New Roman"/>
          <w:color w:val="212529"/>
          <w:sz w:val="24"/>
          <w:szCs w:val="24"/>
          <w:lang w:eastAsia="ru-RU"/>
        </w:rPr>
        <w:t xml:space="preserve"> ҚР </w:t>
      </w:r>
      <w:proofErr w:type="spellStart"/>
      <w:r w:rsidRPr="001259D0">
        <w:rPr>
          <w:rFonts w:ascii="Times New Roman" w:eastAsia="Times New Roman" w:hAnsi="Times New Roman" w:cs="Times New Roman"/>
          <w:color w:val="212529"/>
          <w:sz w:val="24"/>
          <w:szCs w:val="24"/>
          <w:lang w:eastAsia="ru-RU"/>
        </w:rPr>
        <w:t>заң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актілерін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құрылымдардың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нормативтік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актілерін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орындауын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бақылау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жүйесін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дамыту</w:t>
      </w:r>
      <w:proofErr w:type="spellEnd"/>
      <w:r w:rsidRPr="001259D0">
        <w:rPr>
          <w:rFonts w:ascii="Times New Roman" w:eastAsia="Times New Roman" w:hAnsi="Times New Roman" w:cs="Times New Roman"/>
          <w:color w:val="212529"/>
          <w:sz w:val="24"/>
          <w:szCs w:val="24"/>
          <w:lang w:eastAsia="ru-RU"/>
        </w:rPr>
        <w:t>;</w:t>
      </w:r>
    </w:p>
    <w:p w14:paraId="5387B5CD" w14:textId="77777777" w:rsidR="001259D0" w:rsidRPr="001259D0" w:rsidRDefault="001259D0" w:rsidP="001259D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Қазақстандағы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шет</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елдердегі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ұйымдастырудың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тәжірибесін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зерттеу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жағдай</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туғызу</w:t>
      </w:r>
      <w:proofErr w:type="spellEnd"/>
      <w:r w:rsidRPr="001259D0">
        <w:rPr>
          <w:rFonts w:ascii="Times New Roman" w:eastAsia="Times New Roman" w:hAnsi="Times New Roman" w:cs="Times New Roman"/>
          <w:color w:val="212529"/>
          <w:sz w:val="24"/>
          <w:szCs w:val="24"/>
          <w:lang w:eastAsia="ru-RU"/>
        </w:rPr>
        <w:t>;</w:t>
      </w:r>
    </w:p>
    <w:p w14:paraId="18565EC7" w14:textId="77777777" w:rsidR="001259D0" w:rsidRPr="001259D0" w:rsidRDefault="001259D0" w:rsidP="001259D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билік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соның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ішінде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азаматтардың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құқықтары</w:t>
      </w:r>
      <w:proofErr w:type="spellEnd"/>
      <w:r w:rsidRPr="001259D0">
        <w:rPr>
          <w:rFonts w:ascii="Times New Roman" w:eastAsia="Times New Roman" w:hAnsi="Times New Roman" w:cs="Times New Roman"/>
          <w:color w:val="212529"/>
          <w:sz w:val="24"/>
          <w:szCs w:val="24"/>
          <w:lang w:eastAsia="ru-RU"/>
        </w:rPr>
        <w:t xml:space="preserve"> мен </w:t>
      </w:r>
      <w:proofErr w:type="spellStart"/>
      <w:r w:rsidRPr="001259D0">
        <w:rPr>
          <w:rFonts w:ascii="Times New Roman" w:eastAsia="Times New Roman" w:hAnsi="Times New Roman" w:cs="Times New Roman"/>
          <w:color w:val="212529"/>
          <w:sz w:val="24"/>
          <w:szCs w:val="24"/>
          <w:lang w:eastAsia="ru-RU"/>
        </w:rPr>
        <w:t>бостандықтарын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қамтамасыз</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етуі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бойынша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ішкі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істер</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үйлесімділігі</w:t>
      </w:r>
      <w:proofErr w:type="spellEnd"/>
      <w:r w:rsidRPr="001259D0">
        <w:rPr>
          <w:rFonts w:ascii="Times New Roman" w:eastAsia="Times New Roman" w:hAnsi="Times New Roman" w:cs="Times New Roman"/>
          <w:color w:val="212529"/>
          <w:sz w:val="24"/>
          <w:szCs w:val="24"/>
          <w:lang w:eastAsia="ru-RU"/>
        </w:rPr>
        <w:t xml:space="preserve"> мен </w:t>
      </w:r>
      <w:proofErr w:type="spellStart"/>
      <w:r w:rsidRPr="001259D0">
        <w:rPr>
          <w:rFonts w:ascii="Times New Roman" w:eastAsia="Times New Roman" w:hAnsi="Times New Roman" w:cs="Times New Roman"/>
          <w:color w:val="212529"/>
          <w:sz w:val="24"/>
          <w:szCs w:val="24"/>
          <w:lang w:eastAsia="ru-RU"/>
        </w:rPr>
        <w:t>өзара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қарым-қатынасы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құрылымдардың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аумағында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қоғамдық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қауіпсіздік</w:t>
      </w:r>
      <w:proofErr w:type="spellEnd"/>
      <w:r w:rsidRPr="001259D0">
        <w:rPr>
          <w:rFonts w:ascii="Times New Roman" w:eastAsia="Times New Roman" w:hAnsi="Times New Roman" w:cs="Times New Roman"/>
          <w:color w:val="212529"/>
          <w:sz w:val="24"/>
          <w:szCs w:val="24"/>
          <w:lang w:eastAsia="ru-RU"/>
        </w:rPr>
        <w:t xml:space="preserve"> пен </w:t>
      </w:r>
      <w:proofErr w:type="spellStart"/>
      <w:r w:rsidRPr="001259D0">
        <w:rPr>
          <w:rFonts w:ascii="Times New Roman" w:eastAsia="Times New Roman" w:hAnsi="Times New Roman" w:cs="Times New Roman"/>
          <w:color w:val="212529"/>
          <w:sz w:val="24"/>
          <w:szCs w:val="24"/>
          <w:lang w:eastAsia="ru-RU"/>
        </w:rPr>
        <w:t>қоғамдық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тәртіпті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қорғау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жағдай</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жасау</w:t>
      </w:r>
      <w:proofErr w:type="spellEnd"/>
      <w:r w:rsidRPr="001259D0">
        <w:rPr>
          <w:rFonts w:ascii="Times New Roman" w:eastAsia="Times New Roman" w:hAnsi="Times New Roman" w:cs="Times New Roman"/>
          <w:color w:val="212529"/>
          <w:sz w:val="24"/>
          <w:szCs w:val="24"/>
          <w:lang w:eastAsia="ru-RU"/>
        </w:rPr>
        <w:t>;</w:t>
      </w:r>
    </w:p>
    <w:p w14:paraId="447EC1F3" w14:textId="77777777" w:rsidR="001259D0" w:rsidRPr="001259D0" w:rsidRDefault="001259D0" w:rsidP="001259D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ақпараттық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қолдау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көрсету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жүйесін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қамтамасыз</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ету</w:t>
      </w:r>
      <w:proofErr w:type="spellEnd"/>
      <w:r w:rsidRPr="001259D0">
        <w:rPr>
          <w:rFonts w:ascii="Times New Roman" w:eastAsia="Times New Roman" w:hAnsi="Times New Roman" w:cs="Times New Roman"/>
          <w:color w:val="212529"/>
          <w:sz w:val="24"/>
          <w:szCs w:val="24"/>
          <w:lang w:eastAsia="ru-RU"/>
        </w:rPr>
        <w:t>;</w:t>
      </w:r>
    </w:p>
    <w:p w14:paraId="4DE34FF5" w14:textId="77777777" w:rsidR="001259D0" w:rsidRPr="001259D0" w:rsidRDefault="001259D0" w:rsidP="001259D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lastRenderedPageBreak/>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құрылымдардың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аумағын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анықтау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жүйесінде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жаңа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құрылымдарды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мәселелерін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шешуде</w:t>
      </w:r>
      <w:proofErr w:type="spellEnd"/>
      <w:r w:rsidRPr="001259D0">
        <w:rPr>
          <w:rFonts w:ascii="Times New Roman" w:eastAsia="Times New Roman" w:hAnsi="Times New Roman" w:cs="Times New Roman"/>
          <w:color w:val="212529"/>
          <w:sz w:val="24"/>
          <w:szCs w:val="24"/>
          <w:lang w:eastAsia="ru-RU"/>
        </w:rPr>
        <w:t xml:space="preserve"> тек </w:t>
      </w:r>
      <w:proofErr w:type="spellStart"/>
      <w:r w:rsidRPr="001259D0">
        <w:rPr>
          <w:rFonts w:ascii="Times New Roman" w:eastAsia="Times New Roman" w:hAnsi="Times New Roman" w:cs="Times New Roman"/>
          <w:color w:val="212529"/>
          <w:sz w:val="24"/>
          <w:szCs w:val="24"/>
          <w:lang w:eastAsia="ru-RU"/>
        </w:rPr>
        <w:t>қана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ғылыми</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негізделген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бағыттарға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сүйену</w:t>
      </w:r>
      <w:proofErr w:type="spellEnd"/>
      <w:r w:rsidRPr="001259D0">
        <w:rPr>
          <w:rFonts w:ascii="Times New Roman" w:eastAsia="Times New Roman" w:hAnsi="Times New Roman" w:cs="Times New Roman"/>
          <w:color w:val="212529"/>
          <w:sz w:val="24"/>
          <w:szCs w:val="24"/>
          <w:lang w:eastAsia="ru-RU"/>
        </w:rPr>
        <w:t>;</w:t>
      </w:r>
    </w:p>
    <w:p w14:paraId="247F4B30" w14:textId="77777777" w:rsidR="001259D0" w:rsidRPr="001259D0" w:rsidRDefault="001259D0" w:rsidP="001259D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шаруашылықты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құрылымдарын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ұйымдастырудың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негізгі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қағидаларын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анықтау</w:t>
      </w:r>
      <w:proofErr w:type="spellEnd"/>
      <w:r w:rsidRPr="001259D0">
        <w:rPr>
          <w:rFonts w:ascii="Times New Roman" w:eastAsia="Times New Roman" w:hAnsi="Times New Roman" w:cs="Times New Roman"/>
          <w:color w:val="212529"/>
          <w:sz w:val="24"/>
          <w:szCs w:val="24"/>
          <w:lang w:eastAsia="ru-RU"/>
        </w:rPr>
        <w:t>;</w:t>
      </w:r>
    </w:p>
    <w:p w14:paraId="42743A78"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қаржылық-шаруашылық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қызмет</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сферасындағы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дербестігі</w:t>
      </w:r>
      <w:proofErr w:type="spellEnd"/>
      <w:r w:rsidRPr="001259D0">
        <w:rPr>
          <w:rFonts w:ascii="Times New Roman" w:eastAsia="Times New Roman" w:hAnsi="Times New Roman" w:cs="Times New Roman"/>
          <w:color w:val="212529"/>
          <w:sz w:val="24"/>
          <w:szCs w:val="24"/>
          <w:lang w:eastAsia="ru-RU"/>
        </w:rPr>
        <w:t xml:space="preserve"> мен </w:t>
      </w:r>
      <w:proofErr w:type="spellStart"/>
      <w:r w:rsidRPr="001259D0">
        <w:rPr>
          <w:rFonts w:ascii="Times New Roman" w:eastAsia="Times New Roman" w:hAnsi="Times New Roman" w:cs="Times New Roman"/>
          <w:color w:val="212529"/>
          <w:sz w:val="24"/>
          <w:szCs w:val="24"/>
          <w:lang w:eastAsia="ru-RU"/>
        </w:rPr>
        <w:t>материалдық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бекіту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құрылымдардың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халқының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негізгі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тіршілік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қажеттіліктерін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қанағаттандыру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мақсатында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тікелей</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қатысуы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қажет</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ол</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мыналардан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көрінеді</w:t>
      </w:r>
      <w:proofErr w:type="spellEnd"/>
      <w:r w:rsidRPr="001259D0">
        <w:rPr>
          <w:rFonts w:ascii="Times New Roman" w:eastAsia="Times New Roman" w:hAnsi="Times New Roman" w:cs="Times New Roman"/>
          <w:color w:val="212529"/>
          <w:sz w:val="24"/>
          <w:szCs w:val="24"/>
          <w:lang w:eastAsia="ru-RU"/>
        </w:rPr>
        <w:t>:</w:t>
      </w:r>
    </w:p>
    <w:p w14:paraId="7FF3D2C0"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r w:rsidRPr="001259D0">
        <w:rPr>
          <w:rFonts w:ascii="Times New Roman" w:eastAsia="Times New Roman" w:hAnsi="Times New Roman" w:cs="Times New Roman"/>
          <w:color w:val="212529"/>
          <w:sz w:val="24"/>
          <w:szCs w:val="24"/>
          <w:lang w:eastAsia="ru-RU"/>
        </w:rPr>
        <w:t xml:space="preserve">а) </w:t>
      </w:r>
      <w:proofErr w:type="spellStart"/>
      <w:r w:rsidRPr="001259D0">
        <w:rPr>
          <w:rFonts w:ascii="Times New Roman" w:eastAsia="Times New Roman" w:hAnsi="Times New Roman" w:cs="Times New Roman"/>
          <w:color w:val="212529"/>
          <w:sz w:val="24"/>
          <w:szCs w:val="24"/>
          <w:lang w:eastAsia="ru-RU"/>
        </w:rPr>
        <w:t>бюджетаралық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қатынастарды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жетілдіру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шаруашылықты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қалыптастыру</w:t>
      </w:r>
      <w:proofErr w:type="spellEnd"/>
      <w:r w:rsidRPr="001259D0">
        <w:rPr>
          <w:rFonts w:ascii="Times New Roman" w:eastAsia="Times New Roman" w:hAnsi="Times New Roman" w:cs="Times New Roman"/>
          <w:color w:val="212529"/>
          <w:sz w:val="24"/>
          <w:szCs w:val="24"/>
          <w:lang w:eastAsia="ru-RU"/>
        </w:rPr>
        <w:t xml:space="preserve"> мен </w:t>
      </w:r>
      <w:proofErr w:type="spellStart"/>
      <w:r w:rsidRPr="001259D0">
        <w:rPr>
          <w:rFonts w:ascii="Times New Roman" w:eastAsia="Times New Roman" w:hAnsi="Times New Roman" w:cs="Times New Roman"/>
          <w:color w:val="212529"/>
          <w:sz w:val="24"/>
          <w:szCs w:val="24"/>
          <w:lang w:eastAsia="ru-RU"/>
        </w:rPr>
        <w:t>дамыту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жағдай</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жасау</w:t>
      </w:r>
      <w:proofErr w:type="spellEnd"/>
      <w:r w:rsidRPr="001259D0">
        <w:rPr>
          <w:rFonts w:ascii="Times New Roman" w:eastAsia="Times New Roman" w:hAnsi="Times New Roman" w:cs="Times New Roman"/>
          <w:color w:val="212529"/>
          <w:sz w:val="24"/>
          <w:szCs w:val="24"/>
          <w:lang w:eastAsia="ru-RU"/>
        </w:rPr>
        <w:t>;</w:t>
      </w:r>
    </w:p>
    <w:p w14:paraId="47E902B1"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r w:rsidRPr="001259D0">
        <w:rPr>
          <w:rFonts w:ascii="Times New Roman" w:eastAsia="Times New Roman" w:hAnsi="Times New Roman" w:cs="Times New Roman"/>
          <w:color w:val="212529"/>
          <w:sz w:val="24"/>
          <w:szCs w:val="24"/>
          <w:lang w:eastAsia="ru-RU"/>
        </w:rPr>
        <w:t xml:space="preserve">ә)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бюджеттердің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қалыптасуы</w:t>
      </w:r>
      <w:proofErr w:type="spellEnd"/>
      <w:r w:rsidRPr="001259D0">
        <w:rPr>
          <w:rFonts w:ascii="Times New Roman" w:eastAsia="Times New Roman" w:hAnsi="Times New Roman" w:cs="Times New Roman"/>
          <w:color w:val="212529"/>
          <w:sz w:val="24"/>
          <w:szCs w:val="24"/>
          <w:lang w:eastAsia="ru-RU"/>
        </w:rPr>
        <w:t xml:space="preserve"> мен </w:t>
      </w:r>
      <w:proofErr w:type="spellStart"/>
      <w:r w:rsidRPr="001259D0">
        <w:rPr>
          <w:rFonts w:ascii="Times New Roman" w:eastAsia="Times New Roman" w:hAnsi="Times New Roman" w:cs="Times New Roman"/>
          <w:color w:val="212529"/>
          <w:sz w:val="24"/>
          <w:szCs w:val="24"/>
          <w:lang w:eastAsia="ru-RU"/>
        </w:rPr>
        <w:t>орындалуы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муниципальдық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меншік</w:t>
      </w:r>
      <w:proofErr w:type="spellEnd"/>
      <w:r w:rsidRPr="001259D0">
        <w:rPr>
          <w:rFonts w:ascii="Times New Roman" w:eastAsia="Times New Roman" w:hAnsi="Times New Roman" w:cs="Times New Roman"/>
          <w:color w:val="212529"/>
          <w:sz w:val="24"/>
          <w:szCs w:val="24"/>
          <w:lang w:eastAsia="ru-RU"/>
        </w:rPr>
        <w:t xml:space="preserve"> пен </w:t>
      </w:r>
      <w:proofErr w:type="spellStart"/>
      <w:r w:rsidRPr="001259D0">
        <w:rPr>
          <w:rFonts w:ascii="Times New Roman" w:eastAsia="Times New Roman" w:hAnsi="Times New Roman" w:cs="Times New Roman"/>
          <w:color w:val="212529"/>
          <w:sz w:val="24"/>
          <w:szCs w:val="24"/>
          <w:lang w:eastAsia="ru-RU"/>
        </w:rPr>
        <w:t>муниципальдық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шаруашылықты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кіші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орта </w:t>
      </w:r>
      <w:proofErr w:type="spellStart"/>
      <w:r w:rsidRPr="001259D0">
        <w:rPr>
          <w:rFonts w:ascii="Times New Roman" w:eastAsia="Times New Roman" w:hAnsi="Times New Roman" w:cs="Times New Roman"/>
          <w:color w:val="212529"/>
          <w:sz w:val="24"/>
          <w:szCs w:val="24"/>
          <w:lang w:eastAsia="ru-RU"/>
        </w:rPr>
        <w:t>кәсіпкерлікті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қолдауға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бағытталған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муниципальдық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инвестициялық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саясаттың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қалыптасуы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сондай-ақ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муниципальдық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құрылымдар</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шегінде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халыққа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қызмет</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көрсету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сферасында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бәсекелестік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ортаны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мәселелерін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шешуде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әдістемелік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көмек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көрсету</w:t>
      </w:r>
      <w:proofErr w:type="spellEnd"/>
      <w:r w:rsidRPr="001259D0">
        <w:rPr>
          <w:rFonts w:ascii="Times New Roman" w:eastAsia="Times New Roman" w:hAnsi="Times New Roman" w:cs="Times New Roman"/>
          <w:color w:val="212529"/>
          <w:sz w:val="24"/>
          <w:szCs w:val="24"/>
          <w:lang w:eastAsia="ru-RU"/>
        </w:rPr>
        <w:t>;</w:t>
      </w:r>
    </w:p>
    <w:p w14:paraId="51190C5A"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r w:rsidRPr="001259D0">
        <w:rPr>
          <w:rFonts w:ascii="Times New Roman" w:eastAsia="Times New Roman" w:hAnsi="Times New Roman" w:cs="Times New Roman"/>
          <w:color w:val="212529"/>
          <w:sz w:val="24"/>
          <w:szCs w:val="24"/>
          <w:lang w:eastAsia="ru-RU"/>
        </w:rPr>
        <w:t xml:space="preserve">б)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кадрларды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даярлау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қайта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даярлау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біліктілігін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көтеруді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қамтамасыз</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ету</w:t>
      </w:r>
      <w:proofErr w:type="spellEnd"/>
      <w:r w:rsidRPr="001259D0">
        <w:rPr>
          <w:rFonts w:ascii="Times New Roman" w:eastAsia="Times New Roman" w:hAnsi="Times New Roman" w:cs="Times New Roman"/>
          <w:color w:val="212529"/>
          <w:sz w:val="24"/>
          <w:szCs w:val="24"/>
          <w:lang w:eastAsia="ru-RU"/>
        </w:rPr>
        <w:t>.</w:t>
      </w:r>
    </w:p>
    <w:p w14:paraId="48FBC08C"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r w:rsidRPr="001259D0">
        <w:rPr>
          <w:rFonts w:ascii="Times New Roman" w:eastAsia="Times New Roman" w:hAnsi="Times New Roman" w:cs="Times New Roman"/>
          <w:color w:val="212529"/>
          <w:sz w:val="24"/>
          <w:szCs w:val="24"/>
          <w:lang w:eastAsia="ru-RU"/>
        </w:rPr>
        <w:t xml:space="preserve">Ол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мыналар</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қажет</w:t>
      </w:r>
      <w:proofErr w:type="spellEnd"/>
      <w:r w:rsidRPr="001259D0">
        <w:rPr>
          <w:rFonts w:ascii="Times New Roman" w:eastAsia="Times New Roman" w:hAnsi="Times New Roman" w:cs="Times New Roman"/>
          <w:color w:val="212529"/>
          <w:sz w:val="24"/>
          <w:szCs w:val="24"/>
          <w:lang w:eastAsia="ru-RU"/>
        </w:rPr>
        <w:t>:</w:t>
      </w:r>
    </w:p>
    <w:p w14:paraId="7D168B41" w14:textId="77777777" w:rsidR="001259D0" w:rsidRPr="001259D0" w:rsidRDefault="001259D0" w:rsidP="001259D0">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кадрларды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даярлау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қайта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даярлау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біліктілігін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көтеру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жүйесін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жетілдіру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бойынша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барлық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деңгейде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жоғары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оқу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орнына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дейінгі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жоғары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оқу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орнынан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кейінгі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деңгейде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негіздеріне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оқытуды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қамтитын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шараларды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жүзеге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асыру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сондай-ақ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кадрларды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даярлау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қайта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даярлау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біліктілігін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көтеруге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тапсырысты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қалыптастыру</w:t>
      </w:r>
      <w:proofErr w:type="spellEnd"/>
      <w:r w:rsidRPr="001259D0">
        <w:rPr>
          <w:rFonts w:ascii="Times New Roman" w:eastAsia="Times New Roman" w:hAnsi="Times New Roman" w:cs="Times New Roman"/>
          <w:color w:val="212529"/>
          <w:sz w:val="24"/>
          <w:szCs w:val="24"/>
          <w:lang w:eastAsia="ru-RU"/>
        </w:rPr>
        <w:t>;</w:t>
      </w:r>
    </w:p>
    <w:p w14:paraId="64E938FE" w14:textId="77777777" w:rsidR="001259D0" w:rsidRPr="001259D0" w:rsidRDefault="001259D0" w:rsidP="001259D0">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sidRPr="001259D0">
        <w:rPr>
          <w:rFonts w:ascii="Times New Roman" w:eastAsia="Times New Roman" w:hAnsi="Times New Roman" w:cs="Times New Roman"/>
          <w:color w:val="212529"/>
          <w:sz w:val="24"/>
          <w:szCs w:val="24"/>
          <w:lang w:eastAsia="ru-RU"/>
        </w:rPr>
        <w:t>«</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мамандығы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бойынша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негізгі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оқу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жоспарын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білім</w:t>
      </w:r>
      <w:proofErr w:type="spellEnd"/>
      <w:r w:rsidRPr="001259D0">
        <w:rPr>
          <w:rFonts w:ascii="Times New Roman" w:eastAsia="Times New Roman" w:hAnsi="Times New Roman" w:cs="Times New Roman"/>
          <w:color w:val="212529"/>
          <w:sz w:val="24"/>
          <w:szCs w:val="24"/>
          <w:lang w:eastAsia="ru-RU"/>
        </w:rPr>
        <w:t xml:space="preserve"> беру </w:t>
      </w:r>
      <w:proofErr w:type="spellStart"/>
      <w:r w:rsidRPr="001259D0">
        <w:rPr>
          <w:rFonts w:ascii="Times New Roman" w:eastAsia="Times New Roman" w:hAnsi="Times New Roman" w:cs="Times New Roman"/>
          <w:color w:val="212529"/>
          <w:sz w:val="24"/>
          <w:szCs w:val="24"/>
          <w:lang w:eastAsia="ru-RU"/>
        </w:rPr>
        <w:t>үлгісін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жетілдіру</w:t>
      </w:r>
      <w:proofErr w:type="spellEnd"/>
      <w:r w:rsidRPr="001259D0">
        <w:rPr>
          <w:rFonts w:ascii="Times New Roman" w:eastAsia="Times New Roman" w:hAnsi="Times New Roman" w:cs="Times New Roman"/>
          <w:color w:val="212529"/>
          <w:sz w:val="24"/>
          <w:szCs w:val="24"/>
          <w:lang w:eastAsia="ru-RU"/>
        </w:rPr>
        <w:t>;</w:t>
      </w:r>
    </w:p>
    <w:p w14:paraId="623C5631" w14:textId="77777777" w:rsidR="001259D0" w:rsidRPr="001259D0" w:rsidRDefault="001259D0" w:rsidP="001259D0">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қызметті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ұйымдастыру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кадрлармен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жұмыс</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істеу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мәселелері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бойынша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ғылыми</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оқу-әдістемелік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әдебиеттерді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шығару</w:t>
      </w:r>
      <w:proofErr w:type="spellEnd"/>
      <w:r w:rsidRPr="001259D0">
        <w:rPr>
          <w:rFonts w:ascii="Times New Roman" w:eastAsia="Times New Roman" w:hAnsi="Times New Roman" w:cs="Times New Roman"/>
          <w:color w:val="212529"/>
          <w:sz w:val="24"/>
          <w:szCs w:val="24"/>
          <w:lang w:eastAsia="ru-RU"/>
        </w:rPr>
        <w:t xml:space="preserve"> мен </w:t>
      </w:r>
      <w:proofErr w:type="spellStart"/>
      <w:r w:rsidRPr="001259D0">
        <w:rPr>
          <w:rFonts w:ascii="Times New Roman" w:eastAsia="Times New Roman" w:hAnsi="Times New Roman" w:cs="Times New Roman"/>
          <w:color w:val="212529"/>
          <w:sz w:val="24"/>
          <w:szCs w:val="24"/>
          <w:lang w:eastAsia="ru-RU"/>
        </w:rPr>
        <w:t>таратуды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қамтамасыз</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ету</w:t>
      </w:r>
      <w:proofErr w:type="spellEnd"/>
      <w:r w:rsidRPr="001259D0">
        <w:rPr>
          <w:rFonts w:ascii="Times New Roman" w:eastAsia="Times New Roman" w:hAnsi="Times New Roman" w:cs="Times New Roman"/>
          <w:color w:val="212529"/>
          <w:sz w:val="24"/>
          <w:szCs w:val="24"/>
          <w:lang w:eastAsia="ru-RU"/>
        </w:rPr>
        <w:t>.</w:t>
      </w:r>
    </w:p>
    <w:p w14:paraId="3FC3818C"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Қазақстанда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азаматтық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қоғамның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қалыптасуы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жағдайында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ұйымдастырылуы</w:t>
      </w:r>
      <w:proofErr w:type="spellEnd"/>
      <w:r w:rsidRPr="001259D0">
        <w:rPr>
          <w:rFonts w:ascii="Times New Roman" w:eastAsia="Times New Roman" w:hAnsi="Times New Roman" w:cs="Times New Roman"/>
          <w:color w:val="212529"/>
          <w:sz w:val="24"/>
          <w:szCs w:val="24"/>
          <w:lang w:eastAsia="ru-RU"/>
        </w:rPr>
        <w:t xml:space="preserve"> мен </w:t>
      </w:r>
      <w:proofErr w:type="spellStart"/>
      <w:r w:rsidRPr="001259D0">
        <w:rPr>
          <w:rFonts w:ascii="Times New Roman" w:eastAsia="Times New Roman" w:hAnsi="Times New Roman" w:cs="Times New Roman"/>
          <w:color w:val="212529"/>
          <w:sz w:val="24"/>
          <w:szCs w:val="24"/>
          <w:lang w:eastAsia="ru-RU"/>
        </w:rPr>
        <w:t>қызмет</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етуі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мәселелері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саяси</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әлеуметтік-экономикалық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рухани-мәдени</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дамудың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жалпы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мәселелерімен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тығыз</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байланысты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екендігін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мойындау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қажет</w:t>
      </w:r>
      <w:proofErr w:type="spellEnd"/>
      <w:r w:rsidRPr="001259D0">
        <w:rPr>
          <w:rFonts w:ascii="Times New Roman" w:eastAsia="Times New Roman" w:hAnsi="Times New Roman" w:cs="Times New Roman"/>
          <w:color w:val="212529"/>
          <w:sz w:val="24"/>
          <w:szCs w:val="24"/>
          <w:lang w:eastAsia="ru-RU"/>
        </w:rPr>
        <w:t>.</w:t>
      </w:r>
    </w:p>
    <w:p w14:paraId="4A4DB957"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Алайда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Қазақстанда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демократиялық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дербес</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конституциялыққұқықтық</w:t>
      </w:r>
      <w:proofErr w:type="spellEnd"/>
      <w:r w:rsidRPr="001259D0">
        <w:rPr>
          <w:rFonts w:ascii="Times New Roman" w:eastAsia="Times New Roman" w:hAnsi="Times New Roman" w:cs="Times New Roman"/>
          <w:color w:val="212529"/>
          <w:sz w:val="24"/>
          <w:szCs w:val="24"/>
          <w:lang w:eastAsia="ru-RU"/>
        </w:rPr>
        <w:t xml:space="preserve"> институт </w:t>
      </w:r>
      <w:proofErr w:type="spellStart"/>
      <w:r w:rsidRPr="001259D0">
        <w:rPr>
          <w:rFonts w:ascii="Times New Roman" w:eastAsia="Times New Roman" w:hAnsi="Times New Roman" w:cs="Times New Roman"/>
          <w:color w:val="212529"/>
          <w:sz w:val="24"/>
          <w:szCs w:val="24"/>
          <w:lang w:eastAsia="ru-RU"/>
        </w:rPr>
        <w:t>ретінде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қалыптасуы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идеалды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азаматтық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қоғамның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дамуына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ықпал</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етуі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институтын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дамыту</w:t>
      </w:r>
      <w:proofErr w:type="spellEnd"/>
      <w:r w:rsidRPr="001259D0">
        <w:rPr>
          <w:rFonts w:ascii="Times New Roman" w:eastAsia="Times New Roman" w:hAnsi="Times New Roman" w:cs="Times New Roman"/>
          <w:color w:val="212529"/>
          <w:sz w:val="24"/>
          <w:szCs w:val="24"/>
          <w:lang w:eastAsia="ru-RU"/>
        </w:rPr>
        <w:t xml:space="preserve">, «ҚР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туралы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Заңды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дайындау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қабылдау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заңды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жетілдіру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кепілдерінің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тұтас</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кешенін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қамтамасыз</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ету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әлеуметтік-экономикалық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саяси-құқықтық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конституциялық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жоғарыда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аталған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негізгі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міндеттерді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шешу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қажет</w:t>
      </w:r>
      <w:proofErr w:type="spellEnd"/>
      <w:r w:rsidRPr="001259D0">
        <w:rPr>
          <w:rFonts w:ascii="Times New Roman" w:eastAsia="Times New Roman" w:hAnsi="Times New Roman" w:cs="Times New Roman"/>
          <w:color w:val="212529"/>
          <w:sz w:val="24"/>
          <w:szCs w:val="24"/>
          <w:lang w:eastAsia="ru-RU"/>
        </w:rPr>
        <w:t>.</w:t>
      </w:r>
    </w:p>
    <w:p w14:paraId="22CC2483"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lastRenderedPageBreak/>
        <w:t>Жоғарыда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аталғандардың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ретінде</w:t>
      </w:r>
      <w:proofErr w:type="spellEnd"/>
      <w:r w:rsidRPr="001259D0">
        <w:rPr>
          <w:rFonts w:ascii="Times New Roman" w:eastAsia="Times New Roman" w:hAnsi="Times New Roman" w:cs="Times New Roman"/>
          <w:color w:val="212529"/>
          <w:sz w:val="24"/>
          <w:szCs w:val="24"/>
          <w:lang w:eastAsia="ru-RU"/>
        </w:rPr>
        <w:t> </w:t>
      </w:r>
      <w:proofErr w:type="spellStart"/>
      <w:r w:rsidRPr="001259D0">
        <w:rPr>
          <w:rFonts w:ascii="Times New Roman" w:eastAsia="Times New Roman" w:hAnsi="Times New Roman" w:cs="Times New Roman"/>
          <w:i/>
          <w:iCs/>
          <w:color w:val="212529"/>
          <w:sz w:val="24"/>
          <w:szCs w:val="24"/>
          <w:lang w:eastAsia="ru-RU"/>
        </w:rPr>
        <w:t>дамыған</w:t>
      </w:r>
      <w:proofErr w:type="spellEnd"/>
      <w:r w:rsidRPr="001259D0">
        <w:rPr>
          <w:rFonts w:ascii="Times New Roman" w:eastAsia="Times New Roman" w:hAnsi="Times New Roman" w:cs="Times New Roman"/>
          <w:i/>
          <w:iCs/>
          <w:color w:val="212529"/>
          <w:sz w:val="24"/>
          <w:szCs w:val="24"/>
          <w:lang w:eastAsia="ru-RU"/>
        </w:rPr>
        <w:t xml:space="preserve"> </w:t>
      </w:r>
      <w:proofErr w:type="spellStart"/>
      <w:r w:rsidRPr="001259D0">
        <w:rPr>
          <w:rFonts w:ascii="Times New Roman" w:eastAsia="Times New Roman" w:hAnsi="Times New Roman" w:cs="Times New Roman"/>
          <w:i/>
          <w:iCs/>
          <w:color w:val="212529"/>
          <w:sz w:val="24"/>
          <w:szCs w:val="24"/>
          <w:lang w:eastAsia="ru-RU"/>
        </w:rPr>
        <w:t>азаматтық</w:t>
      </w:r>
      <w:proofErr w:type="spellEnd"/>
      <w:r w:rsidRPr="001259D0">
        <w:rPr>
          <w:rFonts w:ascii="Times New Roman" w:eastAsia="Times New Roman" w:hAnsi="Times New Roman" w:cs="Times New Roman"/>
          <w:i/>
          <w:iCs/>
          <w:color w:val="212529"/>
          <w:sz w:val="24"/>
          <w:szCs w:val="24"/>
          <w:lang w:eastAsia="ru-RU"/>
        </w:rPr>
        <w:t xml:space="preserve"> </w:t>
      </w:r>
      <w:proofErr w:type="spellStart"/>
      <w:r w:rsidRPr="001259D0">
        <w:rPr>
          <w:rFonts w:ascii="Times New Roman" w:eastAsia="Times New Roman" w:hAnsi="Times New Roman" w:cs="Times New Roman"/>
          <w:i/>
          <w:iCs/>
          <w:color w:val="212529"/>
          <w:sz w:val="24"/>
          <w:szCs w:val="24"/>
          <w:lang w:eastAsia="ru-RU"/>
        </w:rPr>
        <w:t>қоғамды</w:t>
      </w:r>
      <w:proofErr w:type="spellEnd"/>
      <w:r w:rsidRPr="001259D0">
        <w:rPr>
          <w:rFonts w:ascii="Times New Roman" w:eastAsia="Times New Roman" w:hAnsi="Times New Roman" w:cs="Times New Roman"/>
          <w:i/>
          <w:iCs/>
          <w:color w:val="212529"/>
          <w:sz w:val="24"/>
          <w:szCs w:val="24"/>
          <w:lang w:eastAsia="ru-RU"/>
        </w:rPr>
        <w:t> </w:t>
      </w:r>
      <w:proofErr w:type="spellStart"/>
      <w:r w:rsidRPr="001259D0">
        <w:rPr>
          <w:rFonts w:ascii="Times New Roman" w:eastAsia="Times New Roman" w:hAnsi="Times New Roman" w:cs="Times New Roman"/>
          <w:color w:val="212529"/>
          <w:sz w:val="24"/>
          <w:szCs w:val="24"/>
          <w:lang w:eastAsia="ru-RU"/>
        </w:rPr>
        <w:t>қалыптастыру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жағдайында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Қазақстан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Республикасындағы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ассоциациясы</w:t>
      </w:r>
      <w:proofErr w:type="spellEnd"/>
      <w:r w:rsidRPr="001259D0">
        <w:rPr>
          <w:rFonts w:ascii="Times New Roman" w:eastAsia="Times New Roman" w:hAnsi="Times New Roman" w:cs="Times New Roman"/>
          <w:color w:val="212529"/>
          <w:sz w:val="24"/>
          <w:szCs w:val="24"/>
          <w:lang w:eastAsia="ru-RU"/>
        </w:rPr>
        <w:t xml:space="preserve">, тек </w:t>
      </w:r>
      <w:proofErr w:type="spellStart"/>
      <w:r w:rsidRPr="001259D0">
        <w:rPr>
          <w:rFonts w:ascii="Times New Roman" w:eastAsia="Times New Roman" w:hAnsi="Times New Roman" w:cs="Times New Roman"/>
          <w:color w:val="212529"/>
          <w:sz w:val="24"/>
          <w:szCs w:val="24"/>
          <w:lang w:eastAsia="ru-RU"/>
        </w:rPr>
        <w:t>қана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жалпымемлекеттік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емес</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сонымен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қатар</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қазіргі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заманның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өзекті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мәселелерін</w:t>
      </w:r>
      <w:proofErr w:type="spellEnd"/>
      <w:r w:rsidRPr="001259D0">
        <w:rPr>
          <w:rFonts w:ascii="Times New Roman" w:eastAsia="Times New Roman" w:hAnsi="Times New Roman" w:cs="Times New Roman"/>
          <w:color w:val="212529"/>
          <w:sz w:val="24"/>
          <w:szCs w:val="24"/>
          <w:lang w:eastAsia="ru-RU"/>
        </w:rPr>
        <w:t xml:space="preserve"> де, </w:t>
      </w:r>
      <w:proofErr w:type="spellStart"/>
      <w:r w:rsidRPr="001259D0">
        <w:rPr>
          <w:rFonts w:ascii="Times New Roman" w:eastAsia="Times New Roman" w:hAnsi="Times New Roman" w:cs="Times New Roman"/>
          <w:color w:val="212529"/>
          <w:sz w:val="24"/>
          <w:szCs w:val="24"/>
          <w:lang w:eastAsia="ru-RU"/>
        </w:rPr>
        <w:t>мысалы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қоршаған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табиғи</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ортаны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қорғау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сондай-ақ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ұйымдасқан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қылмыстылыққа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қарсы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күресу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мәселелерін</w:t>
      </w:r>
      <w:proofErr w:type="spellEnd"/>
      <w:r w:rsidRPr="001259D0">
        <w:rPr>
          <w:rFonts w:ascii="Times New Roman" w:eastAsia="Times New Roman" w:hAnsi="Times New Roman" w:cs="Times New Roman"/>
          <w:color w:val="212529"/>
          <w:sz w:val="24"/>
          <w:szCs w:val="24"/>
          <w:lang w:eastAsia="ru-RU"/>
        </w:rPr>
        <w:t xml:space="preserve"> де </w:t>
      </w:r>
      <w:proofErr w:type="spellStart"/>
      <w:r w:rsidRPr="001259D0">
        <w:rPr>
          <w:rFonts w:ascii="Times New Roman" w:eastAsia="Times New Roman" w:hAnsi="Times New Roman" w:cs="Times New Roman"/>
          <w:color w:val="212529"/>
          <w:sz w:val="24"/>
          <w:szCs w:val="24"/>
          <w:lang w:eastAsia="ru-RU"/>
        </w:rPr>
        <w:t>шешуі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мүмкін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деген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болжам</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жасауға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болады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Конституциялық-</w:t>
      </w:r>
      <w:proofErr w:type="gramStart"/>
      <w:r w:rsidRPr="001259D0">
        <w:rPr>
          <w:rFonts w:ascii="Times New Roman" w:eastAsia="Times New Roman" w:hAnsi="Times New Roman" w:cs="Times New Roman"/>
          <w:color w:val="212529"/>
          <w:sz w:val="24"/>
          <w:szCs w:val="24"/>
          <w:lang w:eastAsia="ru-RU"/>
        </w:rPr>
        <w:t>құқықтық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реформаны</w:t>
      </w:r>
      <w:proofErr w:type="spellEnd"/>
      <w:proofErr w:type="gram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жүзеге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асыру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шегінде</w:t>
      </w:r>
      <w:proofErr w:type="spellEnd"/>
      <w:r w:rsidRPr="001259D0">
        <w:rPr>
          <w:rFonts w:ascii="Times New Roman" w:eastAsia="Times New Roman" w:hAnsi="Times New Roman" w:cs="Times New Roman"/>
          <w:color w:val="212529"/>
          <w:sz w:val="24"/>
          <w:szCs w:val="24"/>
          <w:lang w:eastAsia="ru-RU"/>
        </w:rPr>
        <w:t xml:space="preserve">  ҚР </w:t>
      </w:r>
      <w:proofErr w:type="spellStart"/>
      <w:r w:rsidRPr="001259D0">
        <w:rPr>
          <w:rFonts w:ascii="Times New Roman" w:eastAsia="Times New Roman" w:hAnsi="Times New Roman" w:cs="Times New Roman"/>
          <w:color w:val="212529"/>
          <w:sz w:val="24"/>
          <w:szCs w:val="24"/>
          <w:lang w:eastAsia="ru-RU"/>
        </w:rPr>
        <w:t>Конституциясының</w:t>
      </w:r>
      <w:proofErr w:type="spellEnd"/>
      <w:r w:rsidRPr="001259D0">
        <w:rPr>
          <w:rFonts w:ascii="Times New Roman" w:eastAsia="Times New Roman" w:hAnsi="Times New Roman" w:cs="Times New Roman"/>
          <w:color w:val="212529"/>
          <w:sz w:val="24"/>
          <w:szCs w:val="24"/>
          <w:lang w:eastAsia="ru-RU"/>
        </w:rPr>
        <w:t xml:space="preserve"> 89-бабына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заң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шығару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бастамасы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құқығын</w:t>
      </w:r>
      <w:proofErr w:type="spellEnd"/>
      <w:r w:rsidRPr="001259D0">
        <w:rPr>
          <w:rFonts w:ascii="Times New Roman" w:eastAsia="Times New Roman" w:hAnsi="Times New Roman" w:cs="Times New Roman"/>
          <w:color w:val="212529"/>
          <w:sz w:val="24"/>
          <w:szCs w:val="24"/>
          <w:lang w:eastAsia="ru-RU"/>
        </w:rPr>
        <w:t xml:space="preserve"> беру </w:t>
      </w:r>
      <w:proofErr w:type="spellStart"/>
      <w:r w:rsidRPr="001259D0">
        <w:rPr>
          <w:rFonts w:ascii="Times New Roman" w:eastAsia="Times New Roman" w:hAnsi="Times New Roman" w:cs="Times New Roman"/>
          <w:color w:val="212529"/>
          <w:sz w:val="24"/>
          <w:szCs w:val="24"/>
          <w:lang w:eastAsia="ru-RU"/>
        </w:rPr>
        <w:t>туралы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конституциялық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түзету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түрінде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толықтыру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енгізу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орынды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болатын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тәрізді</w:t>
      </w:r>
      <w:proofErr w:type="spellEnd"/>
      <w:r w:rsidRPr="001259D0">
        <w:rPr>
          <w:rFonts w:ascii="Times New Roman" w:eastAsia="Times New Roman" w:hAnsi="Times New Roman" w:cs="Times New Roman"/>
          <w:color w:val="212529"/>
          <w:sz w:val="24"/>
          <w:szCs w:val="24"/>
          <w:lang w:eastAsia="ru-RU"/>
        </w:rPr>
        <w:t>.</w:t>
      </w:r>
    </w:p>
    <w:p w14:paraId="0CA16A45" w14:textId="77777777" w:rsidR="001259D0" w:rsidRPr="001259D0" w:rsidRDefault="001259D0" w:rsidP="001259D0">
      <w:pPr>
        <w:tabs>
          <w:tab w:val="left" w:pos="1215"/>
        </w:tabs>
        <w:rPr>
          <w:rFonts w:ascii="Times New Roman" w:hAnsi="Times New Roman" w:cs="Times New Roman"/>
          <w:sz w:val="24"/>
          <w:szCs w:val="24"/>
          <w:lang w:val="kk-KZ"/>
        </w:rPr>
      </w:pPr>
      <w:r w:rsidRPr="001259D0">
        <w:rPr>
          <w:rFonts w:ascii="Times New Roman" w:hAnsi="Times New Roman" w:cs="Times New Roman"/>
          <w:sz w:val="24"/>
          <w:szCs w:val="24"/>
          <w:lang w:val="kk-KZ"/>
        </w:rPr>
        <w:tab/>
        <w:t>Пайдаланылатын  әдебиеттер:</w:t>
      </w:r>
    </w:p>
    <w:p w14:paraId="67FEC70C" w14:textId="77777777" w:rsidR="001259D0" w:rsidRPr="001A2CD7" w:rsidRDefault="001259D0" w:rsidP="001259D0">
      <w:pPr>
        <w:spacing w:after="0"/>
        <w:ind w:firstLine="709"/>
        <w:jc w:val="both"/>
        <w:rPr>
          <w:lang w:val="kk-KZ"/>
        </w:rPr>
      </w:pPr>
    </w:p>
    <w:p w14:paraId="68F62ED1" w14:textId="77777777" w:rsidR="00D23446" w:rsidRDefault="001259D0" w:rsidP="00D23446">
      <w:pPr>
        <w:spacing w:after="0" w:line="240" w:lineRule="auto"/>
        <w:rPr>
          <w:rFonts w:ascii="Times New Roman" w:hAnsi="Times New Roman" w:cs="Times New Roman"/>
          <w:sz w:val="20"/>
          <w:szCs w:val="20"/>
          <w:lang w:val="kk-KZ"/>
        </w:rPr>
      </w:pPr>
      <w:r w:rsidRPr="001259D0">
        <w:rPr>
          <w:rFonts w:ascii="Times New Roman" w:hAnsi="Times New Roman" w:cs="Times New Roman"/>
          <w:sz w:val="28"/>
          <w:szCs w:val="28"/>
          <w:lang w:val="kk-KZ" w:eastAsia="ko-KR"/>
        </w:rPr>
        <w:t>і</w:t>
      </w:r>
      <w:r w:rsidR="00D23446">
        <w:rPr>
          <w:rFonts w:ascii="Times New Roman" w:hAnsi="Times New Roman" w:cs="Times New Roman"/>
          <w:color w:val="000000"/>
          <w:sz w:val="20"/>
          <w:szCs w:val="20"/>
          <w:lang w:val="kk-KZ"/>
        </w:rPr>
        <w:t>Негізгі</w:t>
      </w:r>
      <w:r w:rsidR="00D23446">
        <w:rPr>
          <w:rFonts w:ascii="Times New Roman" w:hAnsi="Times New Roman" w:cs="Times New Roman"/>
          <w:color w:val="000000" w:themeColor="text1"/>
          <w:sz w:val="20"/>
          <w:szCs w:val="20"/>
          <w:lang w:val="kk-KZ"/>
        </w:rPr>
        <w:t xml:space="preserve">   әдебиеттер: </w:t>
      </w:r>
    </w:p>
    <w:p w14:paraId="476EE4C3" w14:textId="77777777" w:rsidR="00D23446" w:rsidRDefault="00D23446" w:rsidP="00D23446">
      <w:pPr>
        <w:pStyle w:val="ab"/>
        <w:tabs>
          <w:tab w:val="left" w:pos="0"/>
        </w:tabs>
        <w:autoSpaceDE w:val="0"/>
        <w:autoSpaceDN w:val="0"/>
        <w:adjustRightInd w:val="0"/>
        <w:spacing w:after="0" w:line="240" w:lineRule="auto"/>
        <w:ind w:left="0"/>
        <w:rPr>
          <w:rFonts w:ascii="Times New Roman" w:hAnsi="Times New Roman" w:cs="Times New Roman"/>
          <w:bCs/>
          <w:color w:val="000000" w:themeColor="text1"/>
          <w:sz w:val="20"/>
          <w:szCs w:val="20"/>
          <w:lang w:val="kk-KZ"/>
        </w:rPr>
      </w:pPr>
      <w:r>
        <w:rPr>
          <w:rFonts w:ascii="Times New Roman" w:eastAsia="Times New Roman" w:hAnsi="Times New Roman" w:cs="Times New Roman"/>
          <w:bCs/>
          <w:color w:val="000000" w:themeColor="text1"/>
          <w:kern w:val="36"/>
          <w:sz w:val="20"/>
          <w:szCs w:val="20"/>
          <w:lang w:val="kk-KZ"/>
        </w:rPr>
        <w:t>1.</w:t>
      </w:r>
      <w:r>
        <w:rPr>
          <w:rFonts w:ascii="Times New Roman" w:eastAsia="Calibri" w:hAnsi="Times New Roman" w:cs="Times New Roman"/>
          <w:bCs/>
          <w:color w:val="000000" w:themeColor="text1"/>
          <w:sz w:val="20"/>
          <w:szCs w:val="20"/>
          <w:lang w:val="kk-KZ"/>
        </w:rPr>
        <w:t xml:space="preserve"> </w:t>
      </w:r>
      <w:bookmarkStart w:id="1" w:name="_Hlk137654883"/>
      <w:r>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bookmarkEnd w:id="1"/>
    </w:p>
    <w:p w14:paraId="044AE8B5" w14:textId="77777777" w:rsidR="00D23446" w:rsidRDefault="00D23446" w:rsidP="00D23446">
      <w:pPr>
        <w:pStyle w:val="ab"/>
        <w:numPr>
          <w:ilvl w:val="0"/>
          <w:numId w:val="1"/>
        </w:numPr>
        <w:tabs>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48CE0F64" w14:textId="77777777" w:rsidR="00D23446" w:rsidRDefault="00D23446" w:rsidP="00D23446">
      <w:pPr>
        <w:pStyle w:val="ab"/>
        <w:numPr>
          <w:ilvl w:val="0"/>
          <w:numId w:val="1"/>
        </w:numPr>
        <w:tabs>
          <w:tab w:val="left" w:pos="0"/>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24314C8A" w14:textId="77777777" w:rsidR="00D23446" w:rsidRDefault="00D23446" w:rsidP="00D23446">
      <w:pPr>
        <w:pStyle w:val="ab"/>
        <w:numPr>
          <w:ilvl w:val="0"/>
          <w:numId w:val="1"/>
        </w:numPr>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1252227A" w14:textId="77777777" w:rsidR="00D23446" w:rsidRDefault="00D23446" w:rsidP="00D23446">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74015BB6" w14:textId="77777777" w:rsidR="00D23446" w:rsidRDefault="00D23446" w:rsidP="00D23446">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 xml:space="preserve">6. Алексеев И.А., Адамоков Б.Б., Белявский Д.С. </w:t>
      </w:r>
      <w:r>
        <w:rPr>
          <w:rFonts w:ascii="Times New Roman" w:hAnsi="Times New Roman" w:cs="Times New Roman"/>
          <w:color w:val="1A1A1A"/>
          <w:sz w:val="20"/>
          <w:szCs w:val="20"/>
          <w:shd w:val="clear" w:color="auto" w:fill="FFFFFF"/>
        </w:rPr>
        <w:t>Муниципальное управление и местное самоуправление</w:t>
      </w:r>
      <w:r>
        <w:rPr>
          <w:rFonts w:ascii="Times New Roman" w:hAnsi="Times New Roman" w:cs="Times New Roman"/>
          <w:color w:val="000000"/>
          <w:sz w:val="20"/>
          <w:szCs w:val="20"/>
          <w:shd w:val="clear" w:color="auto" w:fill="FFFFFF"/>
          <w:lang w:val="kk-KZ"/>
        </w:rPr>
        <w:t xml:space="preserve"> -М.: ИНФРА-М, 2019-353 с.</w:t>
      </w:r>
    </w:p>
    <w:p w14:paraId="73285A90" w14:textId="77777777" w:rsidR="00D23446" w:rsidRDefault="00D23446" w:rsidP="00D23446">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7. Бабун Р.В. Организация местного самоуправления-М.: КноРус, 2019-274 с.</w:t>
      </w:r>
    </w:p>
    <w:p w14:paraId="6E27337B" w14:textId="77777777" w:rsidR="00D23446" w:rsidRDefault="00D23446" w:rsidP="00D2344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 Бабынина Л.С., Литвинюк А.А., Иванова-Швец Л.Н. Современные технологии управления персоналом-М.: Инфра-М, 2023-220 с.</w:t>
      </w:r>
    </w:p>
    <w:p w14:paraId="70EEE88C" w14:textId="77777777" w:rsidR="00D23446" w:rsidRDefault="00D23446" w:rsidP="00D2344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9.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185C2E3C" w14:textId="77777777" w:rsidR="00D23446" w:rsidRDefault="00D23446" w:rsidP="00D23446">
      <w:pPr>
        <w:spacing w:after="0" w:line="240" w:lineRule="auto"/>
        <w:rPr>
          <w:rFonts w:ascii="Times New Roman" w:hAnsi="Times New Roman" w:cs="Times New Roman"/>
          <w:sz w:val="20"/>
          <w:szCs w:val="20"/>
        </w:rPr>
      </w:pPr>
      <w:r>
        <w:rPr>
          <w:rFonts w:ascii="Times New Roman" w:hAnsi="Times New Roman" w:cs="Times New Roman"/>
          <w:color w:val="000000"/>
          <w:sz w:val="20"/>
          <w:szCs w:val="20"/>
          <w:shd w:val="clear" w:color="auto" w:fill="FFFFFF"/>
          <w:lang w:val="kk-KZ"/>
        </w:rPr>
        <w:t xml:space="preserve">10. Бондарь Н.С. </w:t>
      </w:r>
      <w:r>
        <w:rPr>
          <w:rFonts w:ascii="Times New Roman" w:hAnsi="Times New Roman" w:cs="Times New Roman"/>
          <w:color w:val="000000"/>
          <w:sz w:val="20"/>
          <w:szCs w:val="20"/>
          <w:shd w:val="clear" w:color="auto" w:fill="FFFFFF"/>
        </w:rPr>
        <w:t>Местное самоуправление </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Москва</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w:t>
      </w: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sz w:val="20"/>
          <w:szCs w:val="20"/>
          <w:shd w:val="clear" w:color="auto" w:fill="FFFFFF"/>
        </w:rPr>
        <w:t>386 с.</w:t>
      </w:r>
    </w:p>
    <w:p w14:paraId="23667284" w14:textId="77777777" w:rsidR="00D23446" w:rsidRDefault="00D23446" w:rsidP="00D23446">
      <w:pPr>
        <w:spacing w:after="0" w:line="240" w:lineRule="auto"/>
        <w:rPr>
          <w:rFonts w:ascii="Times New Roman" w:hAnsi="Times New Roman" w:cs="Times New Roman"/>
          <w:sz w:val="20"/>
          <w:szCs w:val="20"/>
          <w:lang w:val="kk-KZ"/>
        </w:rPr>
      </w:pPr>
      <w:r>
        <w:rPr>
          <w:rFonts w:ascii="Times New Roman" w:hAnsi="Times New Roman" w:cs="Times New Roman"/>
          <w:color w:val="333333"/>
          <w:sz w:val="20"/>
          <w:szCs w:val="20"/>
          <w:shd w:val="clear" w:color="auto" w:fill="FFFFFF"/>
          <w:lang w:val="kk-KZ"/>
        </w:rPr>
        <w:t xml:space="preserve">11. </w:t>
      </w:r>
      <w:r>
        <w:rPr>
          <w:rFonts w:ascii="Times New Roman" w:hAnsi="Times New Roman" w:cs="Times New Roman"/>
          <w:color w:val="333333"/>
          <w:sz w:val="20"/>
          <w:szCs w:val="20"/>
          <w:shd w:val="clear" w:color="auto" w:fill="FFFFFF"/>
        </w:rPr>
        <w:t xml:space="preserve">Бурлаков </w:t>
      </w:r>
      <w:proofErr w:type="gramStart"/>
      <w:r>
        <w:rPr>
          <w:rFonts w:ascii="Times New Roman" w:hAnsi="Times New Roman" w:cs="Times New Roman"/>
          <w:color w:val="333333"/>
          <w:sz w:val="20"/>
          <w:szCs w:val="20"/>
          <w:shd w:val="clear" w:color="auto" w:fill="FFFFFF"/>
        </w:rPr>
        <w:t>Л.Н.</w:t>
      </w:r>
      <w:proofErr w:type="gram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және</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басқалар</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Мемлекеттік</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және</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жергілікті</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басқару</w:t>
      </w:r>
      <w:proofErr w:type="spellEnd"/>
      <w:r>
        <w:rPr>
          <w:rFonts w:ascii="Times New Roman" w:hAnsi="Times New Roman" w:cs="Times New Roman"/>
          <w:color w:val="333333"/>
          <w:sz w:val="20"/>
          <w:szCs w:val="20"/>
          <w:shd w:val="clear" w:color="auto" w:fill="FFFFFF"/>
        </w:rPr>
        <w:t xml:space="preserve">- Алматы: </w:t>
      </w:r>
      <w:proofErr w:type="spellStart"/>
      <w:r>
        <w:rPr>
          <w:rFonts w:ascii="Times New Roman" w:hAnsi="Times New Roman" w:cs="Times New Roman"/>
          <w:color w:val="333333"/>
          <w:sz w:val="20"/>
          <w:szCs w:val="20"/>
          <w:shd w:val="clear" w:color="auto" w:fill="FFFFFF"/>
        </w:rPr>
        <w:t>CyberSmith</w:t>
      </w:r>
      <w:proofErr w:type="spellEnd"/>
      <w:r>
        <w:rPr>
          <w:rFonts w:ascii="Times New Roman" w:hAnsi="Times New Roman" w:cs="Times New Roman"/>
          <w:color w:val="333333"/>
          <w:sz w:val="20"/>
          <w:szCs w:val="20"/>
          <w:shd w:val="clear" w:color="auto" w:fill="FFFFFF"/>
        </w:rPr>
        <w:t>, 2019.-324</w:t>
      </w:r>
      <w:r>
        <w:rPr>
          <w:rFonts w:ascii="Times New Roman" w:hAnsi="Times New Roman" w:cs="Times New Roman"/>
          <w:color w:val="333333"/>
          <w:sz w:val="20"/>
          <w:szCs w:val="20"/>
          <w:shd w:val="clear" w:color="auto" w:fill="FFFFFF"/>
          <w:lang w:val="kk-KZ"/>
        </w:rPr>
        <w:t xml:space="preserve"> б.</w:t>
      </w:r>
    </w:p>
    <w:p w14:paraId="2C43E6B4" w14:textId="77777777" w:rsidR="00D23446" w:rsidRDefault="00D23446" w:rsidP="00D2344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Долгих Ф.И.  Теория государства и права - М.: Синергия., 2023-464 с.</w:t>
      </w:r>
    </w:p>
    <w:p w14:paraId="43F65C6F" w14:textId="77777777" w:rsidR="00D23446" w:rsidRDefault="00D23446" w:rsidP="00D23446">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2021</w:t>
      </w:r>
      <w:r>
        <w:rPr>
          <w:rFonts w:ascii="Times New Roman" w:hAnsi="Times New Roman" w:cs="Times New Roman"/>
          <w:sz w:val="20"/>
          <w:szCs w:val="20"/>
          <w:lang w:val="kk-KZ"/>
        </w:rPr>
        <w:t>-</w:t>
      </w:r>
      <w:r>
        <w:rPr>
          <w:rFonts w:ascii="Times New Roman" w:hAnsi="Times New Roman" w:cs="Times New Roman"/>
          <w:sz w:val="20"/>
          <w:szCs w:val="20"/>
        </w:rPr>
        <w:t xml:space="preserve"> 336</w:t>
      </w:r>
      <w:proofErr w:type="gramEnd"/>
      <w:r>
        <w:rPr>
          <w:rFonts w:ascii="Times New Roman" w:hAnsi="Times New Roman" w:cs="Times New Roman"/>
          <w:sz w:val="20"/>
          <w:szCs w:val="20"/>
        </w:rPr>
        <w:t xml:space="preserve"> с. </w:t>
      </w:r>
    </w:p>
    <w:p w14:paraId="5D44EE61" w14:textId="77777777" w:rsidR="00D23446" w:rsidRDefault="00D23446" w:rsidP="00D23446">
      <w:pPr>
        <w:spacing w:after="0" w:line="240" w:lineRule="auto"/>
        <w:rPr>
          <w:rFonts w:ascii="Times New Roman" w:eastAsia="Times New Roman" w:hAnsi="Times New Roman" w:cs="Times New Roman"/>
          <w:color w:val="434343"/>
          <w:sz w:val="20"/>
          <w:szCs w:val="20"/>
          <w:lang w:val="kk-KZ"/>
        </w:rPr>
      </w:pPr>
      <w:r>
        <w:rPr>
          <w:rFonts w:ascii="Times New Roman" w:eastAsia="Times New Roman" w:hAnsi="Times New Roman" w:cs="Times New Roman"/>
          <w:color w:val="434343"/>
          <w:sz w:val="20"/>
          <w:szCs w:val="20"/>
          <w:lang w:val="kk-KZ"/>
        </w:rPr>
        <w:t xml:space="preserve">14. </w:t>
      </w:r>
      <w:proofErr w:type="spellStart"/>
      <w:r>
        <w:rPr>
          <w:rFonts w:ascii="Times New Roman" w:eastAsia="Times New Roman" w:hAnsi="Times New Roman" w:cs="Times New Roman"/>
          <w:color w:val="434343"/>
          <w:sz w:val="20"/>
          <w:szCs w:val="20"/>
        </w:rPr>
        <w:t>Маркварт</w:t>
      </w:r>
      <w:proofErr w:type="spellEnd"/>
      <w:r>
        <w:rPr>
          <w:rFonts w:ascii="Times New Roman" w:eastAsia="Times New Roman" w:hAnsi="Times New Roman" w:cs="Times New Roman"/>
          <w:color w:val="434343"/>
          <w:sz w:val="20"/>
          <w:szCs w:val="20"/>
        </w:rPr>
        <w:t xml:space="preserve"> Э., Петухов </w:t>
      </w:r>
      <w:proofErr w:type="gramStart"/>
      <w:r>
        <w:rPr>
          <w:rFonts w:ascii="Times New Roman" w:eastAsia="Times New Roman" w:hAnsi="Times New Roman" w:cs="Times New Roman"/>
          <w:color w:val="434343"/>
          <w:sz w:val="20"/>
          <w:szCs w:val="20"/>
        </w:rPr>
        <w:t>Р.В.</w:t>
      </w:r>
      <w:proofErr w:type="gramEnd"/>
      <w:r>
        <w:rPr>
          <w:rFonts w:ascii="Times New Roman" w:eastAsia="Times New Roman" w:hAnsi="Times New Roman" w:cs="Times New Roman"/>
          <w:color w:val="434343"/>
          <w:sz w:val="20"/>
          <w:szCs w:val="20"/>
        </w:rPr>
        <w:t>, Иванова К. А. Институциональные основы местного самоуправления</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 xml:space="preserve"> М.: Проспект, 2019</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344 с</w:t>
      </w:r>
      <w:r>
        <w:rPr>
          <w:rFonts w:ascii="Times New Roman" w:eastAsia="Times New Roman" w:hAnsi="Times New Roman" w:cs="Times New Roman"/>
          <w:color w:val="434343"/>
          <w:sz w:val="20"/>
          <w:szCs w:val="20"/>
          <w:lang w:val="kk-KZ"/>
        </w:rPr>
        <w:t>.</w:t>
      </w:r>
    </w:p>
    <w:p w14:paraId="3879FA32" w14:textId="77777777" w:rsidR="00D23446" w:rsidRDefault="00D23446" w:rsidP="00D23446">
      <w:pPr>
        <w:spacing w:after="0" w:line="240" w:lineRule="auto"/>
        <w:rPr>
          <w:rFonts w:ascii="Times New Roman" w:eastAsiaTheme="minorEastAsia" w:hAnsi="Times New Roman" w:cs="Times New Roman"/>
          <w:sz w:val="20"/>
          <w:szCs w:val="20"/>
          <w:lang w:val="kk-KZ"/>
        </w:rPr>
      </w:pPr>
      <w:r>
        <w:rPr>
          <w:rFonts w:ascii="Times New Roman" w:eastAsia="Times New Roman" w:hAnsi="Times New Roman" w:cs="Times New Roman"/>
          <w:color w:val="000000"/>
          <w:sz w:val="20"/>
          <w:szCs w:val="20"/>
          <w:lang w:val="kk-KZ"/>
        </w:rPr>
        <w:t xml:space="preserve">15. Мясникович М.В., Попков А.А. </w:t>
      </w:r>
      <w:r>
        <w:rPr>
          <w:rFonts w:ascii="Times New Roman" w:hAnsi="Times New Roman" w:cs="Times New Roman"/>
          <w:color w:val="000000"/>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color w:val="000000"/>
          <w:sz w:val="20"/>
          <w:szCs w:val="20"/>
          <w:lang w:val="kk-KZ"/>
        </w:rPr>
        <w:t>-</w:t>
      </w:r>
      <w:proofErr w:type="gramStart"/>
      <w:r>
        <w:rPr>
          <w:rFonts w:ascii="Times New Roman" w:hAnsi="Times New Roman" w:cs="Times New Roman"/>
          <w:color w:val="000000"/>
          <w:sz w:val="20"/>
          <w:szCs w:val="20"/>
          <w:lang w:val="kk-KZ"/>
        </w:rPr>
        <w:t>М.:ЛитРес</w:t>
      </w:r>
      <w:proofErr w:type="gramEnd"/>
      <w:r>
        <w:rPr>
          <w:rFonts w:ascii="Times New Roman" w:hAnsi="Times New Roman" w:cs="Times New Roman"/>
          <w:color w:val="000000"/>
          <w:sz w:val="20"/>
          <w:szCs w:val="20"/>
          <w:lang w:val="kk-KZ"/>
        </w:rPr>
        <w:t>, 2021-160 с.</w:t>
      </w:r>
    </w:p>
    <w:p w14:paraId="3A802CC7" w14:textId="77777777" w:rsidR="00D23446" w:rsidRDefault="00D23446" w:rsidP="00D23446">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16. Попова Е.П., Минченко О.С., Ларионов А.В. и др. Государственное управление: теория, функции, механизмы-М.: НИУ ВШЭ, 2022-220 с.</w:t>
      </w:r>
    </w:p>
    <w:p w14:paraId="62429540" w14:textId="77777777" w:rsidR="00D23446" w:rsidRDefault="00D23446" w:rsidP="00D23446">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17. Посткеңістік 15 елдегі мемлекеттік басқарудың эволюциясы: трансформацияның түрлілігі//</w:t>
      </w:r>
      <w:bookmarkStart w:id="2" w:name="_Hlk138759230"/>
      <w:r>
        <w:rPr>
          <w:rFonts w:ascii="Times New Roman" w:hAnsi="Times New Roman" w:cs="Times New Roman"/>
          <w:color w:val="000000"/>
          <w:sz w:val="20"/>
          <w:szCs w:val="20"/>
          <w:shd w:val="clear" w:color="auto" w:fill="FFFFFF"/>
          <w:lang w:val="kk-KZ"/>
        </w:rPr>
        <w:t>https://link.springer.com/book/10.1007/978-981-16-2462-9?sap-outbound-id=035DBE58D8EF66DDDBF9CD7F923E30EDF10226A3</w:t>
      </w:r>
    </w:p>
    <w:p w14:paraId="2F64929D" w14:textId="77777777" w:rsidR="00D23446" w:rsidRDefault="00D23446" w:rsidP="00D23446">
      <w:pPr>
        <w:spacing w:after="0" w:line="240" w:lineRule="auto"/>
        <w:rPr>
          <w:rFonts w:ascii="Times New Roman" w:hAnsi="Times New Roman" w:cs="Times New Roman"/>
          <w:color w:val="1A1A1A"/>
          <w:sz w:val="20"/>
          <w:szCs w:val="20"/>
          <w:shd w:val="clear" w:color="auto" w:fill="FFFFFF"/>
          <w:lang w:val="kk-KZ"/>
        </w:rPr>
      </w:pPr>
      <w:r>
        <w:rPr>
          <w:rFonts w:ascii="Times New Roman" w:hAnsi="Times New Roman" w:cs="Times New Roman"/>
          <w:sz w:val="20"/>
          <w:szCs w:val="20"/>
          <w:lang w:val="kk-KZ"/>
        </w:rPr>
        <w:t>18. Соколова А.И. Актуальные проблемы  цифровизации местного самоуправления-Оренбург, 2020-59 с.</w:t>
      </w:r>
    </w:p>
    <w:bookmarkEnd w:id="2"/>
    <w:p w14:paraId="40596D1F" w14:textId="77777777" w:rsidR="00D23446" w:rsidRDefault="00D23446" w:rsidP="00D23446">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 xml:space="preserve">19.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2020 - 169</w:t>
      </w:r>
      <w:proofErr w:type="gramEnd"/>
      <w:r>
        <w:rPr>
          <w:rFonts w:ascii="Times New Roman" w:hAnsi="Times New Roman" w:cs="Times New Roman"/>
          <w:sz w:val="20"/>
          <w:szCs w:val="20"/>
        </w:rPr>
        <w:t xml:space="preserve"> с. </w:t>
      </w:r>
    </w:p>
    <w:p w14:paraId="41BC212B" w14:textId="77777777" w:rsidR="00D23446" w:rsidRDefault="00D23446" w:rsidP="00D23446">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lang w:val="kk-KZ"/>
        </w:rPr>
        <w:t xml:space="preserve">20. Сморгунов Л.В. </w:t>
      </w:r>
      <w:r>
        <w:rPr>
          <w:rFonts w:ascii="Times New Roman" w:hAnsi="Times New Roman" w:cs="Times New Roman"/>
          <w:color w:val="000000"/>
          <w:sz w:val="20"/>
          <w:szCs w:val="20"/>
          <w:shd w:val="clear" w:color="auto" w:fill="FFFFFF"/>
        </w:rPr>
        <w:t>Государственная политика и управление в 2 ч. Часть 1. Концепции и проблемы </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w:t>
      </w: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sz w:val="20"/>
          <w:szCs w:val="20"/>
          <w:shd w:val="clear" w:color="auto" w:fill="FFFFFF"/>
        </w:rPr>
        <w:t>395 с. </w:t>
      </w:r>
    </w:p>
    <w:p w14:paraId="69513F77" w14:textId="77777777" w:rsidR="00D23446" w:rsidRDefault="00D23446" w:rsidP="00D23446">
      <w:pPr>
        <w:spacing w:after="0" w:line="240" w:lineRule="auto"/>
        <w:rPr>
          <w:rFonts w:ascii="Times New Roman" w:hAnsi="Times New Roman" w:cs="Times New Roman"/>
          <w:color w:val="1A1A1A"/>
          <w:sz w:val="20"/>
          <w:szCs w:val="20"/>
          <w:shd w:val="clear" w:color="auto" w:fill="FFFFFF"/>
          <w:lang w:val="kk-KZ"/>
        </w:rPr>
      </w:pPr>
      <w:r>
        <w:rPr>
          <w:rFonts w:ascii="Times New Roman" w:hAnsi="Times New Roman" w:cs="Times New Roman"/>
          <w:color w:val="1A1A1A"/>
          <w:sz w:val="20"/>
          <w:szCs w:val="20"/>
          <w:shd w:val="clear" w:color="auto" w:fill="FFFFFF"/>
          <w:lang w:val="kk-KZ"/>
        </w:rPr>
        <w:t xml:space="preserve">21. </w:t>
      </w:r>
      <w:r>
        <w:rPr>
          <w:rFonts w:ascii="Times New Roman" w:hAnsi="Times New Roman" w:cs="Times New Roman"/>
          <w:color w:val="1A1A1A"/>
          <w:sz w:val="20"/>
          <w:szCs w:val="20"/>
          <w:shd w:val="clear" w:color="auto" w:fill="FFFFFF"/>
        </w:rPr>
        <w:t>Станислав Липски: Основы государственного и муниципального управления</w:t>
      </w:r>
      <w:r>
        <w:rPr>
          <w:rFonts w:ascii="Times New Roman" w:hAnsi="Times New Roman" w:cs="Times New Roman"/>
          <w:color w:val="1A1A1A"/>
          <w:sz w:val="20"/>
          <w:szCs w:val="20"/>
          <w:shd w:val="clear" w:color="auto" w:fill="FFFFFF"/>
          <w:lang w:val="kk-KZ"/>
        </w:rPr>
        <w:t xml:space="preserve">-М.: КноРус, </w:t>
      </w:r>
      <w:proofErr w:type="gramStart"/>
      <w:r>
        <w:rPr>
          <w:rFonts w:ascii="Times New Roman" w:hAnsi="Times New Roman" w:cs="Times New Roman"/>
          <w:color w:val="1A1A1A"/>
          <w:sz w:val="20"/>
          <w:szCs w:val="20"/>
          <w:shd w:val="clear" w:color="auto" w:fill="FFFFFF"/>
          <w:lang w:val="kk-KZ"/>
        </w:rPr>
        <w:t>2021-248</w:t>
      </w:r>
      <w:proofErr w:type="gramEnd"/>
      <w:r>
        <w:rPr>
          <w:rFonts w:ascii="Times New Roman" w:hAnsi="Times New Roman" w:cs="Times New Roman"/>
          <w:color w:val="1A1A1A"/>
          <w:sz w:val="20"/>
          <w:szCs w:val="20"/>
          <w:shd w:val="clear" w:color="auto" w:fill="FFFFFF"/>
          <w:lang w:val="kk-KZ"/>
        </w:rPr>
        <w:t xml:space="preserve"> с.</w:t>
      </w:r>
    </w:p>
    <w:p w14:paraId="6CFCB80E" w14:textId="77777777" w:rsidR="00D23446" w:rsidRDefault="00D23446" w:rsidP="00D23446">
      <w:pPr>
        <w:spacing w:after="0" w:line="240" w:lineRule="auto"/>
        <w:rPr>
          <w:rFonts w:ascii="Times New Roman" w:hAnsi="Times New Roman" w:cs="Times New Roman"/>
          <w:sz w:val="20"/>
          <w:szCs w:val="20"/>
          <w:lang w:val="kk-KZ"/>
        </w:rPr>
      </w:pPr>
      <w:r>
        <w:rPr>
          <w:rFonts w:ascii="Times New Roman" w:hAnsi="Times New Roman" w:cs="Times New Roman"/>
          <w:color w:val="000000"/>
          <w:sz w:val="20"/>
          <w:szCs w:val="20"/>
          <w:shd w:val="clear" w:color="auto" w:fill="FFFFFF"/>
          <w:lang w:val="kk-KZ"/>
        </w:rPr>
        <w:t>22. Чихладзе А.А., Ларичева Е.Н. -</w:t>
      </w:r>
      <w:r>
        <w:rPr>
          <w:rFonts w:ascii="Times New Roman" w:eastAsia="Times New Roman" w:hAnsi="Times New Roman" w:cs="Times New Roman"/>
          <w:color w:val="434343"/>
          <w:sz w:val="20"/>
          <w:szCs w:val="20"/>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 xml:space="preserve">- М.: ЮНИТИ-ДАНА, </w:t>
      </w:r>
      <w:proofErr w:type="gramStart"/>
      <w:r>
        <w:rPr>
          <w:rFonts w:ascii="Times New Roman" w:eastAsia="Times New Roman" w:hAnsi="Times New Roman" w:cs="Times New Roman"/>
          <w:color w:val="434343"/>
          <w:sz w:val="20"/>
          <w:szCs w:val="20"/>
        </w:rPr>
        <w:t>2020</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343</w:t>
      </w:r>
      <w:proofErr w:type="gramEnd"/>
      <w:r>
        <w:rPr>
          <w:rFonts w:ascii="Times New Roman" w:eastAsia="Times New Roman" w:hAnsi="Times New Roman" w:cs="Times New Roman"/>
          <w:color w:val="434343"/>
          <w:sz w:val="20"/>
          <w:szCs w:val="20"/>
          <w:lang w:val="kk-KZ"/>
        </w:rPr>
        <w:t xml:space="preserve"> с</w:t>
      </w:r>
      <w:r>
        <w:rPr>
          <w:rFonts w:ascii="Times New Roman" w:eastAsia="Times New Roman" w:hAnsi="Times New Roman" w:cs="Times New Roman"/>
          <w:color w:val="434343"/>
          <w:sz w:val="20"/>
          <w:szCs w:val="20"/>
        </w:rPr>
        <w:t>.</w:t>
      </w:r>
    </w:p>
    <w:p w14:paraId="362DECA5" w14:textId="77777777" w:rsidR="00D23446" w:rsidRDefault="00D23446" w:rsidP="00D23446">
      <w:pPr>
        <w:spacing w:after="0" w:line="240" w:lineRule="auto"/>
        <w:rPr>
          <w:rFonts w:ascii="Times New Roman" w:hAnsi="Times New Roman" w:cs="Times New Roman"/>
          <w:sz w:val="20"/>
          <w:szCs w:val="20"/>
        </w:rPr>
      </w:pPr>
      <w:r>
        <w:rPr>
          <w:rFonts w:ascii="Times New Roman" w:hAnsi="Times New Roman" w:cs="Times New Roman"/>
          <w:color w:val="000000"/>
          <w:sz w:val="20"/>
          <w:szCs w:val="20"/>
          <w:shd w:val="clear" w:color="auto" w:fill="FFFFFF"/>
          <w:lang w:val="kk-KZ"/>
        </w:rPr>
        <w:t xml:space="preserve">23. </w:t>
      </w:r>
      <w:r>
        <w:rPr>
          <w:rFonts w:ascii="Times New Roman" w:hAnsi="Times New Roman" w:cs="Times New Roman"/>
          <w:color w:val="000000"/>
          <w:sz w:val="20"/>
          <w:szCs w:val="20"/>
          <w:shd w:val="clear" w:color="auto" w:fill="FFFFFF"/>
        </w:rPr>
        <w:t xml:space="preserve">Юдина, Ю. В.  Государственное и муниципальное управление - Москва: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 - 453 с. </w:t>
      </w:r>
    </w:p>
    <w:p w14:paraId="1ADC3DA6" w14:textId="77777777" w:rsidR="00D23446" w:rsidRDefault="00D23446" w:rsidP="00D23446">
      <w:pPr>
        <w:spacing w:after="0" w:line="240" w:lineRule="auto"/>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Қосымша әдебиеттер:</w:t>
      </w:r>
    </w:p>
    <w:p w14:paraId="0E35DCA1" w14:textId="77777777" w:rsidR="00D23446" w:rsidRDefault="00D23446" w:rsidP="00D23446">
      <w:pPr>
        <w:spacing w:after="0" w:line="240" w:lineRule="auto"/>
        <w:rPr>
          <w:rFonts w:ascii="Times New Roman" w:eastAsia="Times New Roman" w:hAnsi="Times New Roman" w:cs="Times New Roman"/>
          <w:color w:val="434343"/>
          <w:sz w:val="20"/>
          <w:szCs w:val="20"/>
          <w:lang w:val="kk-KZ"/>
        </w:rPr>
      </w:pPr>
      <w:r>
        <w:rPr>
          <w:rFonts w:ascii="Times New Roman" w:eastAsia="Times New Roman" w:hAnsi="Times New Roman" w:cs="Times New Roman"/>
          <w:color w:val="434343"/>
          <w:sz w:val="20"/>
          <w:szCs w:val="20"/>
          <w:lang w:val="kk-KZ"/>
        </w:rPr>
        <w:t>1.Мырзагелді Кемел  Мемлекеттік және жергідікті басқару-Астана, 2017-150 б.</w:t>
      </w:r>
    </w:p>
    <w:p w14:paraId="435DBF5D" w14:textId="77777777" w:rsidR="00D23446" w:rsidRDefault="00D23446" w:rsidP="00D23446">
      <w:pPr>
        <w:spacing w:after="0" w:line="240" w:lineRule="auto"/>
        <w:rPr>
          <w:rFonts w:ascii="Times New Roman" w:eastAsiaTheme="minorEastAsia"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7E83396F" w14:textId="77777777" w:rsidR="00D23446" w:rsidRDefault="00D23446" w:rsidP="00D23446">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0B3F51B0" w14:textId="77777777" w:rsidR="00D23446" w:rsidRDefault="00D23446" w:rsidP="00D23446">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lastRenderedPageBreak/>
        <w:t>4.Мемлекеттік саяси және әкімшілік қызметшілер лауазымдарның тізілімін бекіту туралы// ҚР Президентінің   2021 жылғы 20 сәуірдегі №560  Жарлығы</w:t>
      </w:r>
    </w:p>
    <w:p w14:paraId="172D71E1" w14:textId="77777777" w:rsidR="00D23446" w:rsidRDefault="00D23446" w:rsidP="00D23446">
      <w:pPr>
        <w:pStyle w:val="ab"/>
        <w:numPr>
          <w:ilvl w:val="0"/>
          <w:numId w:val="1"/>
        </w:numPr>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45768D45" w14:textId="77777777" w:rsidR="00D23446" w:rsidRDefault="00D23446" w:rsidP="00D23446">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7016634F" w14:textId="77777777" w:rsidR="00D23446" w:rsidRDefault="00D23446" w:rsidP="00D23446">
      <w:pPr>
        <w:spacing w:after="0" w:line="240" w:lineRule="auto"/>
        <w:rPr>
          <w:rFonts w:ascii="Times New Roman" w:hAnsi="Times New Roman" w:cs="Times New Roman"/>
          <w:color w:val="000000" w:themeColor="text1"/>
          <w:sz w:val="20"/>
          <w:szCs w:val="20"/>
          <w:lang w:val="kk-KZ"/>
        </w:rPr>
      </w:pPr>
    </w:p>
    <w:p w14:paraId="25ECC656" w14:textId="77777777" w:rsidR="00D23446" w:rsidRDefault="00D23446" w:rsidP="00D23446">
      <w:pPr>
        <w:spacing w:after="0" w:line="240" w:lineRule="auto"/>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Зерттеушілік инфрақұрылымы</w:t>
      </w:r>
    </w:p>
    <w:p w14:paraId="078195CE" w14:textId="77777777" w:rsidR="00D23446" w:rsidRDefault="00D23446" w:rsidP="00D23446">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1. Аудитория 219</w:t>
      </w:r>
    </w:p>
    <w:p w14:paraId="115CBB08" w14:textId="77777777" w:rsidR="00D23446" w:rsidRDefault="00D23446" w:rsidP="00D23446">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  Дәріс залы - 5</w:t>
      </w:r>
    </w:p>
    <w:p w14:paraId="2D7FE86A" w14:textId="77777777" w:rsidR="00D23446" w:rsidRDefault="00D23446" w:rsidP="00D23446">
      <w:pPr>
        <w:spacing w:after="0" w:line="240" w:lineRule="auto"/>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1F04016D" w14:textId="77777777" w:rsidR="00D23446" w:rsidRDefault="00D23446" w:rsidP="00D23446">
      <w:pPr>
        <w:pStyle w:val="ab"/>
        <w:numPr>
          <w:ilvl w:val="0"/>
          <w:numId w:val="6"/>
        </w:numPr>
        <w:spacing w:line="256"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FF0000"/>
          <w:sz w:val="20"/>
          <w:szCs w:val="20"/>
        </w:rPr>
        <w:t xml:space="preserve"> </w:t>
      </w:r>
      <w:hyperlink r:id="rId5" w:history="1">
        <w:r>
          <w:rPr>
            <w:rStyle w:val="af5"/>
            <w:rFonts w:ascii="Times New Roman" w:hAnsi="Times New Roman" w:cs="Times New Roman"/>
            <w:color w:val="000000" w:themeColor="text1"/>
            <w:sz w:val="24"/>
            <w:szCs w:val="24"/>
            <w:shd w:val="clear" w:color="auto" w:fill="FFFFFF"/>
            <w:lang w:val="kk-KZ"/>
          </w:rPr>
          <w:t>https://link.springer.com/book/10.1007/978-981-16-2462-9?sap-outbound-id=035DBE58D8EF66DDDBF9CD7F923E30EDF10226A3</w:t>
        </w:r>
      </w:hyperlink>
    </w:p>
    <w:p w14:paraId="77B7810B" w14:textId="77777777" w:rsidR="00D23446" w:rsidRDefault="00D23446" w:rsidP="00D23446">
      <w:pPr>
        <w:pStyle w:val="ab"/>
        <w:numPr>
          <w:ilvl w:val="0"/>
          <w:numId w:val="6"/>
        </w:numPr>
        <w:spacing w:line="256" w:lineRule="auto"/>
        <w:rPr>
          <w:rFonts w:ascii="Times New Roman" w:hAnsi="Times New Roman" w:cs="Times New Roman"/>
          <w:sz w:val="20"/>
          <w:szCs w:val="20"/>
          <w:lang w:val="kk-KZ"/>
        </w:rPr>
      </w:pPr>
      <w:r>
        <w:rPr>
          <w:rFonts w:ascii="Times New Roman" w:hAnsi="Times New Roman" w:cs="Times New Roman"/>
          <w:color w:val="212529"/>
          <w:sz w:val="20"/>
          <w:szCs w:val="20"/>
          <w:shd w:val="clear" w:color="auto" w:fill="F8F9FA"/>
          <w:lang w:val="en-US"/>
        </w:rPr>
        <w:t xml:space="preserve">URL: https://www.iprbookshop.ru/81662.html </w:t>
      </w:r>
    </w:p>
    <w:p w14:paraId="55DE8A04" w14:textId="77777777" w:rsidR="00D23446" w:rsidRDefault="00D23446" w:rsidP="00D23446">
      <w:pPr>
        <w:pStyle w:val="ab"/>
        <w:numPr>
          <w:ilvl w:val="0"/>
          <w:numId w:val="6"/>
        </w:numPr>
        <w:spacing w:line="256"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https://e.lanbook.com/book/328640</w:t>
      </w:r>
    </w:p>
    <w:p w14:paraId="5561A194" w14:textId="77777777" w:rsidR="00D23446" w:rsidRDefault="00D23446" w:rsidP="00D23446">
      <w:pPr>
        <w:pStyle w:val="ab"/>
        <w:numPr>
          <w:ilvl w:val="0"/>
          <w:numId w:val="7"/>
        </w:numPr>
        <w:spacing w:after="0" w:line="240" w:lineRule="auto"/>
        <w:ind w:left="0"/>
        <w:rPr>
          <w:rFonts w:ascii="Times New Roman" w:hAnsi="Times New Roman" w:cs="Times New Roman"/>
          <w:sz w:val="20"/>
          <w:szCs w:val="20"/>
          <w:lang w:val="kk-KZ"/>
        </w:rPr>
      </w:pPr>
    </w:p>
    <w:p w14:paraId="6323EBC5" w14:textId="1D809AB6" w:rsidR="00F12C76" w:rsidRPr="001259D0" w:rsidRDefault="00F12C76" w:rsidP="006C0B77">
      <w:pPr>
        <w:spacing w:after="0"/>
        <w:ind w:firstLine="709"/>
        <w:jc w:val="both"/>
        <w:rPr>
          <w:rFonts w:ascii="Times New Roman" w:hAnsi="Times New Roman" w:cs="Times New Roman"/>
          <w:sz w:val="28"/>
          <w:szCs w:val="28"/>
          <w:lang w:val="kk-KZ"/>
        </w:rPr>
      </w:pPr>
    </w:p>
    <w:sectPr w:rsidR="00F12C76" w:rsidRPr="001259D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268872A0"/>
    <w:multiLevelType w:val="hybridMultilevel"/>
    <w:tmpl w:val="A50EA0C8"/>
    <w:lvl w:ilvl="0" w:tplc="C5526FFC">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815580B"/>
    <w:multiLevelType w:val="hybridMultilevel"/>
    <w:tmpl w:val="A50EA0C8"/>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AF31FEB"/>
    <w:multiLevelType w:val="multilevel"/>
    <w:tmpl w:val="4C82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4C3FD4"/>
    <w:multiLevelType w:val="multilevel"/>
    <w:tmpl w:val="E124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807BD1"/>
    <w:multiLevelType w:val="multilevel"/>
    <w:tmpl w:val="C09C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089539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136">
    <w:abstractNumId w:val="3"/>
  </w:num>
  <w:num w:numId="3" w16cid:durableId="1957515227">
    <w:abstractNumId w:val="4"/>
  </w:num>
  <w:num w:numId="4" w16cid:durableId="1978140783">
    <w:abstractNumId w:val="5"/>
  </w:num>
  <w:num w:numId="5" w16cid:durableId="1769690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12552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156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2E"/>
    <w:rsid w:val="001259D0"/>
    <w:rsid w:val="0017792E"/>
    <w:rsid w:val="0021080E"/>
    <w:rsid w:val="005240FF"/>
    <w:rsid w:val="006C0B77"/>
    <w:rsid w:val="006F1C33"/>
    <w:rsid w:val="007C545E"/>
    <w:rsid w:val="008242FF"/>
    <w:rsid w:val="00870751"/>
    <w:rsid w:val="00922C48"/>
    <w:rsid w:val="00B915B7"/>
    <w:rsid w:val="00D23446"/>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08CAB"/>
  <w15:chartTrackingRefBased/>
  <w15:docId w15:val="{0FD2F656-181B-4D1E-8E33-3E342B5B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1259D0"/>
  </w:style>
  <w:style w:type="character" w:styleId="af5">
    <w:name w:val="Hyperlink"/>
    <w:basedOn w:val="a0"/>
    <w:uiPriority w:val="99"/>
    <w:semiHidden/>
    <w:unhideWhenUsed/>
    <w:rsid w:val="00D23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896157">
      <w:bodyDiv w:val="1"/>
      <w:marLeft w:val="0"/>
      <w:marRight w:val="0"/>
      <w:marTop w:val="0"/>
      <w:marBottom w:val="0"/>
      <w:divBdr>
        <w:top w:val="none" w:sz="0" w:space="0" w:color="auto"/>
        <w:left w:val="none" w:sz="0" w:space="0" w:color="auto"/>
        <w:bottom w:val="none" w:sz="0" w:space="0" w:color="auto"/>
        <w:right w:val="none" w:sz="0" w:space="0" w:color="auto"/>
      </w:divBdr>
    </w:div>
    <w:div w:id="1650280870">
      <w:bodyDiv w:val="1"/>
      <w:marLeft w:val="0"/>
      <w:marRight w:val="0"/>
      <w:marTop w:val="0"/>
      <w:marBottom w:val="0"/>
      <w:divBdr>
        <w:top w:val="none" w:sz="0" w:space="0" w:color="auto"/>
        <w:left w:val="none" w:sz="0" w:space="0" w:color="auto"/>
        <w:bottom w:val="none" w:sz="0" w:space="0" w:color="auto"/>
        <w:right w:val="none" w:sz="0" w:space="0" w:color="auto"/>
      </w:divBdr>
    </w:div>
    <w:div w:id="170347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springer.com/book/10.1007/978-981-16-2462-9?sap-outbound-id=035DBE58D8EF66DDDBF9CD7F923E30EDF10226A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1916</Words>
  <Characters>10924</Characters>
  <Application>Microsoft Office Word</Application>
  <DocSecurity>0</DocSecurity>
  <Lines>91</Lines>
  <Paragraphs>25</Paragraphs>
  <ScaleCrop>false</ScaleCrop>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8</cp:revision>
  <dcterms:created xsi:type="dcterms:W3CDTF">2021-09-23T02:33:00Z</dcterms:created>
  <dcterms:modified xsi:type="dcterms:W3CDTF">2023-06-28T12:18:00Z</dcterms:modified>
</cp:coreProperties>
</file>